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6DC" w:rsidRPr="00CD772F" w:rsidRDefault="00AA76DC" w:rsidP="00AA76DC">
      <w:pPr>
        <w:spacing w:after="0"/>
        <w:rPr>
          <w:rFonts w:ascii="Times New Roman" w:hAnsi="Times New Roman" w:cs="Times New Roman"/>
          <w:sz w:val="24"/>
          <w:szCs w:val="24"/>
        </w:rPr>
      </w:pPr>
      <w:r w:rsidRPr="00CD772F">
        <w:rPr>
          <w:rFonts w:ascii="Times New Roman" w:hAnsi="Times New Roman" w:cs="Times New Roman"/>
          <w:sz w:val="24"/>
          <w:szCs w:val="24"/>
        </w:rPr>
        <w:t>Carbon County Resource Council</w:t>
      </w:r>
    </w:p>
    <w:p w:rsidR="0068409F" w:rsidRPr="00CD772F" w:rsidRDefault="0068409F" w:rsidP="00AA76DC">
      <w:pPr>
        <w:spacing w:after="0"/>
        <w:rPr>
          <w:rFonts w:ascii="Times New Roman" w:hAnsi="Times New Roman" w:cs="Times New Roman"/>
          <w:sz w:val="24"/>
          <w:szCs w:val="24"/>
        </w:rPr>
      </w:pPr>
      <w:r w:rsidRPr="00CD772F">
        <w:rPr>
          <w:rFonts w:ascii="Times New Roman" w:hAnsi="Times New Roman" w:cs="Times New Roman"/>
          <w:sz w:val="24"/>
          <w:szCs w:val="24"/>
        </w:rPr>
        <w:t xml:space="preserve">PO Box 1887 </w:t>
      </w:r>
    </w:p>
    <w:p w:rsidR="0068409F" w:rsidRPr="00CD772F" w:rsidRDefault="0068409F" w:rsidP="00AA76DC">
      <w:pPr>
        <w:spacing w:after="0"/>
        <w:rPr>
          <w:rFonts w:ascii="Times New Roman" w:hAnsi="Times New Roman" w:cs="Times New Roman"/>
          <w:sz w:val="24"/>
          <w:szCs w:val="24"/>
        </w:rPr>
      </w:pPr>
      <w:r w:rsidRPr="00CD772F">
        <w:rPr>
          <w:rFonts w:ascii="Times New Roman" w:hAnsi="Times New Roman" w:cs="Times New Roman"/>
          <w:sz w:val="24"/>
          <w:szCs w:val="24"/>
        </w:rPr>
        <w:t xml:space="preserve">Red Lodge, </w:t>
      </w:r>
      <w:r w:rsidRPr="00CD772F">
        <w:rPr>
          <w:rFonts w:ascii="Times New Roman" w:hAnsi="Times New Roman" w:cs="Times New Roman"/>
          <w:sz w:val="24"/>
          <w:szCs w:val="24"/>
        </w:rPr>
        <w:t>MT</w:t>
      </w:r>
      <w:r w:rsidRPr="00CD772F">
        <w:rPr>
          <w:rFonts w:ascii="Times New Roman" w:hAnsi="Times New Roman" w:cs="Times New Roman"/>
          <w:sz w:val="24"/>
          <w:szCs w:val="24"/>
        </w:rPr>
        <w:t xml:space="preserve"> 59068</w:t>
      </w:r>
    </w:p>
    <w:p w:rsidR="00AA76DC" w:rsidRPr="00CD772F" w:rsidRDefault="00AA76DC" w:rsidP="00AA76DC">
      <w:pPr>
        <w:spacing w:after="0"/>
        <w:rPr>
          <w:rFonts w:ascii="Times New Roman" w:hAnsi="Times New Roman" w:cs="Times New Roman"/>
          <w:sz w:val="24"/>
          <w:szCs w:val="24"/>
        </w:rPr>
      </w:pPr>
    </w:p>
    <w:p w:rsidR="00AA76DC" w:rsidRPr="00CD772F" w:rsidRDefault="00AA76DC" w:rsidP="00AA76DC">
      <w:pPr>
        <w:spacing w:after="0"/>
        <w:rPr>
          <w:rFonts w:ascii="Times New Roman" w:hAnsi="Times New Roman" w:cs="Times New Roman"/>
          <w:sz w:val="24"/>
          <w:szCs w:val="24"/>
        </w:rPr>
      </w:pPr>
      <w:r w:rsidRPr="00CD772F">
        <w:rPr>
          <w:rFonts w:ascii="Times New Roman" w:hAnsi="Times New Roman" w:cs="Times New Roman"/>
          <w:sz w:val="24"/>
          <w:szCs w:val="24"/>
        </w:rPr>
        <w:t>Objection Reviewing Officer</w:t>
      </w:r>
    </w:p>
    <w:p w:rsidR="00AA76DC" w:rsidRPr="00CD772F" w:rsidRDefault="00AA76DC" w:rsidP="00AA76DC">
      <w:pPr>
        <w:spacing w:after="0"/>
        <w:rPr>
          <w:rFonts w:ascii="Times New Roman" w:hAnsi="Times New Roman" w:cs="Times New Roman"/>
          <w:sz w:val="24"/>
          <w:szCs w:val="24"/>
        </w:rPr>
      </w:pPr>
      <w:r w:rsidRPr="00CD772F">
        <w:rPr>
          <w:rFonts w:ascii="Times New Roman" w:hAnsi="Times New Roman" w:cs="Times New Roman"/>
          <w:sz w:val="24"/>
          <w:szCs w:val="24"/>
        </w:rPr>
        <w:t>USDA Forest Service</w:t>
      </w:r>
    </w:p>
    <w:p w:rsidR="00AA76DC" w:rsidRPr="00CD772F" w:rsidRDefault="00AA76DC" w:rsidP="00AA76DC">
      <w:pPr>
        <w:spacing w:after="0"/>
        <w:rPr>
          <w:rFonts w:ascii="Times New Roman" w:hAnsi="Times New Roman" w:cs="Times New Roman"/>
          <w:sz w:val="24"/>
          <w:szCs w:val="24"/>
        </w:rPr>
      </w:pPr>
      <w:r w:rsidRPr="00CD772F">
        <w:rPr>
          <w:rFonts w:ascii="Times New Roman" w:hAnsi="Times New Roman" w:cs="Times New Roman"/>
          <w:sz w:val="24"/>
          <w:szCs w:val="24"/>
        </w:rPr>
        <w:t>Northern Region 26 Fort Missoula Road</w:t>
      </w:r>
    </w:p>
    <w:p w:rsidR="00AA76DC" w:rsidRPr="00CD772F" w:rsidRDefault="00AA76DC" w:rsidP="00AA76DC">
      <w:pPr>
        <w:spacing w:after="0"/>
        <w:rPr>
          <w:rFonts w:ascii="Times New Roman" w:hAnsi="Times New Roman" w:cs="Times New Roman"/>
          <w:sz w:val="24"/>
          <w:szCs w:val="24"/>
        </w:rPr>
      </w:pPr>
      <w:r w:rsidRPr="00CD772F">
        <w:rPr>
          <w:rFonts w:ascii="Times New Roman" w:hAnsi="Times New Roman" w:cs="Times New Roman"/>
          <w:sz w:val="24"/>
          <w:szCs w:val="24"/>
        </w:rPr>
        <w:t>Missoula, MT 59804</w:t>
      </w:r>
    </w:p>
    <w:p w:rsidR="00AA76DC" w:rsidRPr="00CD772F" w:rsidRDefault="00AA76DC" w:rsidP="00AA76DC">
      <w:pPr>
        <w:spacing w:after="0"/>
        <w:rPr>
          <w:rFonts w:ascii="Times New Roman" w:hAnsi="Times New Roman" w:cs="Times New Roman"/>
          <w:sz w:val="24"/>
          <w:szCs w:val="24"/>
        </w:rPr>
      </w:pPr>
      <w:r w:rsidRPr="00CD772F">
        <w:rPr>
          <w:rFonts w:ascii="Times New Roman" w:hAnsi="Times New Roman" w:cs="Times New Roman"/>
          <w:sz w:val="24"/>
          <w:szCs w:val="24"/>
        </w:rPr>
        <w:t>September 8, 2020</w:t>
      </w:r>
    </w:p>
    <w:p w:rsidR="00AA76DC" w:rsidRPr="00CD772F" w:rsidRDefault="00AA76DC" w:rsidP="00AA76DC">
      <w:pPr>
        <w:spacing w:after="0"/>
        <w:rPr>
          <w:rFonts w:ascii="Times New Roman" w:hAnsi="Times New Roman" w:cs="Times New Roman"/>
          <w:sz w:val="24"/>
          <w:szCs w:val="24"/>
        </w:rPr>
      </w:pPr>
    </w:p>
    <w:p w:rsidR="00AA76DC" w:rsidRPr="00CD772F" w:rsidRDefault="00AA76DC" w:rsidP="00AA76DC">
      <w:pPr>
        <w:spacing w:after="0"/>
        <w:rPr>
          <w:rFonts w:ascii="Times New Roman" w:hAnsi="Times New Roman" w:cs="Times New Roman"/>
          <w:sz w:val="24"/>
          <w:szCs w:val="24"/>
        </w:rPr>
      </w:pPr>
      <w:r w:rsidRPr="00CD772F">
        <w:rPr>
          <w:rFonts w:ascii="Times New Roman" w:hAnsi="Times New Roman" w:cs="Times New Roman"/>
          <w:sz w:val="24"/>
          <w:szCs w:val="24"/>
        </w:rPr>
        <w:t>Re: Objections to the Custer Gallatin National Forest 2020 Land Management, Draft Record of Decision, and Final Environmental Impact Statement</w:t>
      </w:r>
    </w:p>
    <w:p w:rsidR="00AA76DC" w:rsidRPr="00CD772F" w:rsidRDefault="00AA76DC" w:rsidP="00AA76DC">
      <w:pPr>
        <w:spacing w:after="0" w:line="240" w:lineRule="auto"/>
        <w:rPr>
          <w:rFonts w:ascii="Times New Roman" w:eastAsia="Times New Roman" w:hAnsi="Times New Roman" w:cs="Times New Roman"/>
          <w:sz w:val="24"/>
          <w:szCs w:val="24"/>
        </w:rPr>
      </w:pPr>
    </w:p>
    <w:p w:rsidR="0068409F" w:rsidRDefault="0068409F" w:rsidP="0068409F">
      <w:pPr>
        <w:spacing w:after="0"/>
        <w:rPr>
          <w:rFonts w:ascii="Times New Roman" w:hAnsi="Times New Roman" w:cs="Times New Roman"/>
          <w:sz w:val="24"/>
        </w:rPr>
      </w:pPr>
      <w:r w:rsidRPr="00CD772F">
        <w:rPr>
          <w:rFonts w:ascii="Times New Roman" w:hAnsi="Times New Roman" w:cs="Times New Roman"/>
          <w:sz w:val="24"/>
        </w:rPr>
        <w:t>Carbon County Resource Council</w:t>
      </w:r>
      <w:r w:rsidRPr="00CD772F">
        <w:rPr>
          <w:rFonts w:ascii="Times New Roman" w:hAnsi="Times New Roman" w:cs="Times New Roman"/>
          <w:sz w:val="24"/>
        </w:rPr>
        <w:t xml:space="preserve"> </w:t>
      </w:r>
      <w:r w:rsidR="00EB4F0E" w:rsidRPr="00CD772F">
        <w:rPr>
          <w:rFonts w:ascii="Times New Roman" w:hAnsi="Times New Roman" w:cs="Times New Roman"/>
          <w:sz w:val="24"/>
        </w:rPr>
        <w:t xml:space="preserve">(CCRC) </w:t>
      </w:r>
      <w:r w:rsidRPr="00CD772F">
        <w:rPr>
          <w:rFonts w:ascii="Times New Roman" w:hAnsi="Times New Roman" w:cs="Times New Roman"/>
          <w:sz w:val="24"/>
        </w:rPr>
        <w:t>submit</w:t>
      </w:r>
      <w:r w:rsidRPr="00CD772F">
        <w:rPr>
          <w:rFonts w:ascii="Times New Roman" w:hAnsi="Times New Roman" w:cs="Times New Roman"/>
          <w:sz w:val="24"/>
        </w:rPr>
        <w:t>s</w:t>
      </w:r>
      <w:r w:rsidRPr="00CD772F">
        <w:rPr>
          <w:rFonts w:ascii="Times New Roman" w:hAnsi="Times New Roman" w:cs="Times New Roman"/>
          <w:sz w:val="24"/>
        </w:rPr>
        <w:t xml:space="preserve"> the following objections in regard to the Custer Gallatin National Forest 2020 Land Management Plan (2020 Forest Plan), Draft Record of Decision (DROD) and Final Environmental Impact Statement (FEIS) on behalf of</w:t>
      </w:r>
      <w:r w:rsidRPr="00CD772F">
        <w:rPr>
          <w:rFonts w:ascii="Times New Roman" w:hAnsi="Times New Roman" w:cs="Times New Roman"/>
          <w:sz w:val="24"/>
        </w:rPr>
        <w:t xml:space="preserve"> its members.</w:t>
      </w:r>
    </w:p>
    <w:p w:rsidR="00DB4C07" w:rsidRDefault="00DB4C07" w:rsidP="00DB4C07">
      <w:pPr>
        <w:spacing w:after="0"/>
        <w:rPr>
          <w:rFonts w:ascii="Times New Roman" w:hAnsi="Times New Roman" w:cs="Times New Roman"/>
          <w:sz w:val="24"/>
          <w:szCs w:val="24"/>
        </w:rPr>
      </w:pPr>
    </w:p>
    <w:p w:rsidR="00DB4C07" w:rsidRDefault="00DB4C07" w:rsidP="00DB4C07">
      <w:pPr>
        <w:spacing w:after="0"/>
        <w:rPr>
          <w:rFonts w:ascii="Times New Roman" w:hAnsi="Times New Roman" w:cs="Times New Roman"/>
          <w:sz w:val="24"/>
          <w:szCs w:val="24"/>
        </w:rPr>
      </w:pPr>
      <w:r>
        <w:rPr>
          <w:rFonts w:ascii="Times New Roman" w:hAnsi="Times New Roman" w:cs="Times New Roman"/>
          <w:sz w:val="24"/>
          <w:szCs w:val="24"/>
        </w:rPr>
        <w:t xml:space="preserve">Carbon County Resource Council is a group of concerned citizens advocating responsible use of resources and finding solutions to problems that affect our unique quality of life. We mobilize citizens to take action on critical issues facing our community and actively participate in the public process. </w:t>
      </w:r>
    </w:p>
    <w:p w:rsidR="00DB4C07" w:rsidRDefault="00DB4C07" w:rsidP="00DB4C07">
      <w:pPr>
        <w:spacing w:after="0"/>
        <w:rPr>
          <w:rFonts w:ascii="Times New Roman" w:hAnsi="Times New Roman" w:cs="Times New Roman"/>
          <w:sz w:val="24"/>
          <w:szCs w:val="24"/>
        </w:rPr>
      </w:pPr>
    </w:p>
    <w:p w:rsidR="00DB4C07" w:rsidRDefault="00DB4C07" w:rsidP="00DB4C07">
      <w:pPr>
        <w:spacing w:after="0"/>
        <w:rPr>
          <w:rFonts w:ascii="Times New Roman" w:hAnsi="Times New Roman" w:cs="Times New Roman"/>
          <w:sz w:val="24"/>
          <w:szCs w:val="24"/>
        </w:rPr>
      </w:pPr>
      <w:r>
        <w:rPr>
          <w:rFonts w:ascii="Times New Roman" w:hAnsi="Times New Roman" w:cs="Times New Roman"/>
          <w:sz w:val="24"/>
          <w:szCs w:val="24"/>
        </w:rPr>
        <w:t xml:space="preserve">Carbon County Resource Council believes that clean air, clean water, and healthy ecosystems are of vital importance to the sustainable outdoor recreation and agricultural economies in Carbon County. </w:t>
      </w:r>
    </w:p>
    <w:p w:rsidR="00DB4C07" w:rsidRDefault="00DB4C07" w:rsidP="00DB4C07">
      <w:pPr>
        <w:spacing w:after="0"/>
        <w:rPr>
          <w:rFonts w:ascii="Times New Roman" w:hAnsi="Times New Roman" w:cs="Times New Roman"/>
          <w:sz w:val="24"/>
          <w:szCs w:val="24"/>
        </w:rPr>
      </w:pPr>
    </w:p>
    <w:p w:rsidR="00DB4C07" w:rsidRPr="00DB4C07" w:rsidRDefault="00DB4C07" w:rsidP="0068409F">
      <w:pPr>
        <w:spacing w:after="0"/>
        <w:rPr>
          <w:rFonts w:ascii="Times New Roman" w:hAnsi="Times New Roman" w:cs="Times New Roman"/>
          <w:sz w:val="24"/>
          <w:szCs w:val="24"/>
        </w:rPr>
      </w:pPr>
      <w:r>
        <w:rPr>
          <w:rFonts w:ascii="Times New Roman" w:hAnsi="Times New Roman" w:cs="Times New Roman"/>
          <w:sz w:val="24"/>
          <w:szCs w:val="24"/>
        </w:rPr>
        <w:t xml:space="preserve">Carbon County Resource Council commends the Forest Service Revision Plan Team on their robust analysis of the challenges facing the Custer Gallatin National Forest and is in agreement with much of the direction of the </w:t>
      </w:r>
      <w:r>
        <w:rPr>
          <w:rFonts w:ascii="Times New Roman" w:hAnsi="Times New Roman" w:cs="Times New Roman"/>
          <w:sz w:val="24"/>
          <w:szCs w:val="24"/>
        </w:rPr>
        <w:t>2020 Forest</w:t>
      </w:r>
      <w:r>
        <w:rPr>
          <w:rFonts w:ascii="Times New Roman" w:hAnsi="Times New Roman" w:cs="Times New Roman"/>
          <w:sz w:val="24"/>
          <w:szCs w:val="24"/>
        </w:rPr>
        <w:t xml:space="preserve"> Plan. </w:t>
      </w:r>
    </w:p>
    <w:p w:rsidR="0097095D" w:rsidRPr="00CD772F" w:rsidRDefault="0097095D" w:rsidP="00DD2749">
      <w:pPr>
        <w:spacing w:after="0" w:line="240" w:lineRule="auto"/>
        <w:rPr>
          <w:rFonts w:ascii="Times New Roman" w:hAnsi="Times New Roman" w:cs="Times New Roman"/>
          <w:sz w:val="24"/>
          <w:szCs w:val="24"/>
        </w:rPr>
      </w:pPr>
    </w:p>
    <w:p w:rsidR="00597F0B" w:rsidRPr="00CD772F" w:rsidRDefault="00597F0B" w:rsidP="00DD2749">
      <w:p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CCRC has participated in the Custer Gallatin Forest Plan planning process by attending public meetings and responding to the 2018 Proposed Plan (February 21, 2018) and 2019 Draft Environmental Impact Statement and Draft Custer Gallatin F</w:t>
      </w:r>
      <w:r w:rsidR="0068409F" w:rsidRPr="00CD772F">
        <w:rPr>
          <w:rFonts w:ascii="Times New Roman" w:hAnsi="Times New Roman" w:cs="Times New Roman"/>
          <w:sz w:val="24"/>
          <w:szCs w:val="24"/>
        </w:rPr>
        <w:t xml:space="preserve">orest Plan (June 5, 2019). CCRC’s </w:t>
      </w:r>
      <w:r w:rsidRPr="00CD772F">
        <w:rPr>
          <w:rFonts w:ascii="Times New Roman" w:hAnsi="Times New Roman" w:cs="Times New Roman"/>
          <w:sz w:val="24"/>
          <w:szCs w:val="24"/>
        </w:rPr>
        <w:t>comment</w:t>
      </w:r>
      <w:r w:rsidR="007545D7" w:rsidRPr="00CD772F">
        <w:rPr>
          <w:rFonts w:ascii="Times New Roman" w:hAnsi="Times New Roman" w:cs="Times New Roman"/>
          <w:sz w:val="24"/>
          <w:szCs w:val="24"/>
        </w:rPr>
        <w:t>s related to</w:t>
      </w:r>
      <w:r w:rsidRPr="00CD772F">
        <w:rPr>
          <w:rFonts w:ascii="Times New Roman" w:hAnsi="Times New Roman" w:cs="Times New Roman"/>
          <w:sz w:val="24"/>
          <w:szCs w:val="24"/>
        </w:rPr>
        <w:t xml:space="preserve"> concern</w:t>
      </w:r>
      <w:r w:rsidR="007545D7" w:rsidRPr="00CD772F">
        <w:rPr>
          <w:rFonts w:ascii="Times New Roman" w:hAnsi="Times New Roman" w:cs="Times New Roman"/>
          <w:sz w:val="24"/>
          <w:szCs w:val="24"/>
        </w:rPr>
        <w:t>s</w:t>
      </w:r>
      <w:r w:rsidRPr="00CD772F">
        <w:rPr>
          <w:rFonts w:ascii="Times New Roman" w:hAnsi="Times New Roman" w:cs="Times New Roman"/>
          <w:sz w:val="24"/>
          <w:szCs w:val="24"/>
        </w:rPr>
        <w:t xml:space="preserve"> </w:t>
      </w:r>
      <w:r w:rsidR="0068409F" w:rsidRPr="00CD772F">
        <w:rPr>
          <w:rFonts w:ascii="Times New Roman" w:hAnsi="Times New Roman" w:cs="Times New Roman"/>
          <w:sz w:val="24"/>
          <w:szCs w:val="24"/>
        </w:rPr>
        <w:t>of</w:t>
      </w:r>
      <w:r w:rsidRPr="00CD772F">
        <w:rPr>
          <w:rFonts w:ascii="Times New Roman" w:hAnsi="Times New Roman" w:cs="Times New Roman"/>
          <w:sz w:val="24"/>
          <w:szCs w:val="24"/>
        </w:rPr>
        <w:t xml:space="preserve"> the effects of a changing climate</w:t>
      </w:r>
      <w:r w:rsidR="00521D8D" w:rsidRPr="00CD772F">
        <w:rPr>
          <w:rFonts w:ascii="Times New Roman" w:hAnsi="Times New Roman" w:cs="Times New Roman"/>
          <w:sz w:val="24"/>
          <w:szCs w:val="24"/>
        </w:rPr>
        <w:t xml:space="preserve">, </w:t>
      </w:r>
      <w:r w:rsidRPr="00CD772F">
        <w:rPr>
          <w:rFonts w:ascii="Times New Roman" w:hAnsi="Times New Roman" w:cs="Times New Roman"/>
          <w:sz w:val="24"/>
          <w:szCs w:val="24"/>
        </w:rPr>
        <w:t>population growth</w:t>
      </w:r>
      <w:r w:rsidR="00521D8D" w:rsidRPr="00CD772F">
        <w:rPr>
          <w:rFonts w:ascii="Times New Roman" w:hAnsi="Times New Roman" w:cs="Times New Roman"/>
          <w:sz w:val="24"/>
          <w:szCs w:val="24"/>
        </w:rPr>
        <w:t>, changing demographics</w:t>
      </w:r>
      <w:r w:rsidR="00DD1D38" w:rsidRPr="00CD772F">
        <w:rPr>
          <w:rFonts w:ascii="Times New Roman" w:hAnsi="Times New Roman" w:cs="Times New Roman"/>
          <w:sz w:val="24"/>
          <w:szCs w:val="24"/>
        </w:rPr>
        <w:t xml:space="preserve"> and economics</w:t>
      </w:r>
      <w:r w:rsidR="00521D8D" w:rsidRPr="00CD772F">
        <w:rPr>
          <w:rFonts w:ascii="Times New Roman" w:hAnsi="Times New Roman" w:cs="Times New Roman"/>
          <w:sz w:val="24"/>
          <w:szCs w:val="24"/>
        </w:rPr>
        <w:t xml:space="preserve">, </w:t>
      </w:r>
      <w:r w:rsidR="007545D7" w:rsidRPr="00CD772F">
        <w:rPr>
          <w:rFonts w:ascii="Times New Roman" w:hAnsi="Times New Roman" w:cs="Times New Roman"/>
          <w:sz w:val="24"/>
          <w:szCs w:val="24"/>
        </w:rPr>
        <w:t xml:space="preserve">increased </w:t>
      </w:r>
      <w:r w:rsidR="00521D8D" w:rsidRPr="00CD772F">
        <w:rPr>
          <w:rFonts w:ascii="Times New Roman" w:hAnsi="Times New Roman" w:cs="Times New Roman"/>
          <w:sz w:val="24"/>
          <w:szCs w:val="24"/>
        </w:rPr>
        <w:t xml:space="preserve">outdoor recreation, </w:t>
      </w:r>
      <w:r w:rsidR="00DD1D38" w:rsidRPr="00CD772F">
        <w:rPr>
          <w:rFonts w:ascii="Times New Roman" w:hAnsi="Times New Roman" w:cs="Times New Roman"/>
          <w:sz w:val="24"/>
          <w:szCs w:val="24"/>
        </w:rPr>
        <w:t>energy</w:t>
      </w:r>
      <w:r w:rsidR="00521D8D" w:rsidRPr="00CD772F">
        <w:rPr>
          <w:rFonts w:ascii="Times New Roman" w:hAnsi="Times New Roman" w:cs="Times New Roman"/>
          <w:sz w:val="24"/>
          <w:szCs w:val="24"/>
        </w:rPr>
        <w:t xml:space="preserve"> and min</w:t>
      </w:r>
      <w:r w:rsidR="00DD1D38" w:rsidRPr="00CD772F">
        <w:rPr>
          <w:rFonts w:ascii="Times New Roman" w:hAnsi="Times New Roman" w:cs="Times New Roman"/>
          <w:sz w:val="24"/>
          <w:szCs w:val="24"/>
        </w:rPr>
        <w:t>eral</w:t>
      </w:r>
      <w:r w:rsidR="007545D7" w:rsidRPr="00CD772F">
        <w:rPr>
          <w:rFonts w:ascii="Times New Roman" w:hAnsi="Times New Roman" w:cs="Times New Roman"/>
          <w:sz w:val="24"/>
          <w:szCs w:val="24"/>
        </w:rPr>
        <w:t xml:space="preserve"> development</w:t>
      </w:r>
      <w:r w:rsidR="00521D8D" w:rsidRPr="00CD772F">
        <w:rPr>
          <w:rFonts w:ascii="Times New Roman" w:hAnsi="Times New Roman" w:cs="Times New Roman"/>
          <w:sz w:val="24"/>
          <w:szCs w:val="24"/>
        </w:rPr>
        <w:t xml:space="preserve"> and other management activities</w:t>
      </w:r>
      <w:r w:rsidR="0068409F" w:rsidRPr="00CD772F">
        <w:rPr>
          <w:rFonts w:ascii="Times New Roman" w:hAnsi="Times New Roman" w:cs="Times New Roman"/>
          <w:sz w:val="24"/>
          <w:szCs w:val="24"/>
        </w:rPr>
        <w:t xml:space="preserve"> </w:t>
      </w:r>
      <w:r w:rsidR="00521D8D" w:rsidRPr="00CD772F">
        <w:rPr>
          <w:rFonts w:ascii="Times New Roman" w:hAnsi="Times New Roman" w:cs="Times New Roman"/>
          <w:sz w:val="24"/>
          <w:szCs w:val="24"/>
        </w:rPr>
        <w:t>on ecosystem processes</w:t>
      </w:r>
      <w:r w:rsidR="007545D7" w:rsidRPr="00CD772F">
        <w:rPr>
          <w:rFonts w:ascii="Times New Roman" w:hAnsi="Times New Roman" w:cs="Times New Roman"/>
          <w:sz w:val="24"/>
          <w:szCs w:val="24"/>
        </w:rPr>
        <w:t xml:space="preserve"> and</w:t>
      </w:r>
      <w:r w:rsidR="00521D8D" w:rsidRPr="00CD772F">
        <w:rPr>
          <w:rFonts w:ascii="Times New Roman" w:hAnsi="Times New Roman" w:cs="Times New Roman"/>
          <w:sz w:val="24"/>
          <w:szCs w:val="24"/>
        </w:rPr>
        <w:t xml:space="preserve"> functions, </w:t>
      </w:r>
      <w:r w:rsidR="00DD1D38" w:rsidRPr="00CD772F">
        <w:rPr>
          <w:rFonts w:ascii="Times New Roman" w:hAnsi="Times New Roman" w:cs="Times New Roman"/>
          <w:sz w:val="24"/>
          <w:szCs w:val="24"/>
        </w:rPr>
        <w:t>soils</w:t>
      </w:r>
      <w:r w:rsidR="007545D7" w:rsidRPr="00CD772F">
        <w:rPr>
          <w:rFonts w:ascii="Times New Roman" w:hAnsi="Times New Roman" w:cs="Times New Roman"/>
          <w:sz w:val="24"/>
          <w:szCs w:val="24"/>
        </w:rPr>
        <w:t xml:space="preserve"> health</w:t>
      </w:r>
      <w:r w:rsidR="00DD1D38" w:rsidRPr="00CD772F">
        <w:rPr>
          <w:rFonts w:ascii="Times New Roman" w:hAnsi="Times New Roman" w:cs="Times New Roman"/>
          <w:sz w:val="24"/>
          <w:szCs w:val="24"/>
        </w:rPr>
        <w:t xml:space="preserve">, </w:t>
      </w:r>
      <w:r w:rsidR="00521D8D" w:rsidRPr="00CD772F">
        <w:rPr>
          <w:rFonts w:ascii="Times New Roman" w:hAnsi="Times New Roman" w:cs="Times New Roman"/>
          <w:sz w:val="24"/>
          <w:szCs w:val="24"/>
        </w:rPr>
        <w:t>water quality, wildlife habitat</w:t>
      </w:r>
      <w:r w:rsidR="007545D7" w:rsidRPr="00CD772F">
        <w:rPr>
          <w:rFonts w:ascii="Times New Roman" w:hAnsi="Times New Roman" w:cs="Times New Roman"/>
          <w:sz w:val="24"/>
          <w:szCs w:val="24"/>
        </w:rPr>
        <w:t xml:space="preserve"> and outdoor </w:t>
      </w:r>
      <w:r w:rsidR="00DD1D38" w:rsidRPr="00CD772F">
        <w:rPr>
          <w:rFonts w:ascii="Times New Roman" w:hAnsi="Times New Roman" w:cs="Times New Roman"/>
          <w:sz w:val="24"/>
          <w:szCs w:val="24"/>
        </w:rPr>
        <w:t>r</w:t>
      </w:r>
      <w:r w:rsidR="007545D7" w:rsidRPr="00CD772F">
        <w:rPr>
          <w:rFonts w:ascii="Times New Roman" w:hAnsi="Times New Roman" w:cs="Times New Roman"/>
          <w:sz w:val="24"/>
          <w:szCs w:val="24"/>
        </w:rPr>
        <w:t>ecreation related infrastructure</w:t>
      </w:r>
      <w:r w:rsidR="00DD1D38" w:rsidRPr="00CD772F">
        <w:rPr>
          <w:rFonts w:ascii="Times New Roman" w:hAnsi="Times New Roman" w:cs="Times New Roman"/>
          <w:sz w:val="24"/>
          <w:szCs w:val="24"/>
        </w:rPr>
        <w:t>.</w:t>
      </w:r>
      <w:r w:rsidR="00521D8D" w:rsidRPr="00CD772F">
        <w:rPr>
          <w:rFonts w:ascii="Times New Roman" w:hAnsi="Times New Roman" w:cs="Times New Roman"/>
          <w:sz w:val="24"/>
          <w:szCs w:val="24"/>
        </w:rPr>
        <w:t xml:space="preserve"> </w:t>
      </w:r>
      <w:r w:rsidR="007545D7" w:rsidRPr="00CD772F">
        <w:rPr>
          <w:rFonts w:ascii="Times New Roman" w:hAnsi="Times New Roman" w:cs="Times New Roman"/>
          <w:sz w:val="24"/>
          <w:szCs w:val="24"/>
        </w:rPr>
        <w:t xml:space="preserve">With these concerns </w:t>
      </w:r>
      <w:r w:rsidR="0068409F" w:rsidRPr="00CD772F">
        <w:rPr>
          <w:rFonts w:ascii="Times New Roman" w:hAnsi="Times New Roman" w:cs="Times New Roman"/>
          <w:sz w:val="24"/>
          <w:szCs w:val="24"/>
        </w:rPr>
        <w:t xml:space="preserve">in </w:t>
      </w:r>
      <w:r w:rsidR="007545D7" w:rsidRPr="00CD772F">
        <w:rPr>
          <w:rFonts w:ascii="Times New Roman" w:hAnsi="Times New Roman" w:cs="Times New Roman"/>
          <w:sz w:val="24"/>
          <w:szCs w:val="24"/>
        </w:rPr>
        <w:t xml:space="preserve">mind, CCRC reviewed specific sections of the draft and final plan </w:t>
      </w:r>
      <w:r w:rsidR="00DA1B30" w:rsidRPr="00CD772F">
        <w:rPr>
          <w:rFonts w:ascii="Times New Roman" w:hAnsi="Times New Roman" w:cs="Times New Roman"/>
          <w:sz w:val="24"/>
          <w:szCs w:val="24"/>
        </w:rPr>
        <w:t xml:space="preserve">documents </w:t>
      </w:r>
      <w:r w:rsidR="007545D7" w:rsidRPr="00CD772F">
        <w:rPr>
          <w:rFonts w:ascii="Times New Roman" w:hAnsi="Times New Roman" w:cs="Times New Roman"/>
          <w:sz w:val="24"/>
          <w:szCs w:val="24"/>
        </w:rPr>
        <w:t>related to Soils, Watershed Aquatics and Riparian Ecosystems, Energy Minerals and Geologic Areas of Interest, Timber Management, and Recreation Settings, Opportunities and Ac</w:t>
      </w:r>
      <w:r w:rsidR="00DA1B30" w:rsidRPr="00CD772F">
        <w:rPr>
          <w:rFonts w:ascii="Times New Roman" w:hAnsi="Times New Roman" w:cs="Times New Roman"/>
          <w:sz w:val="24"/>
          <w:szCs w:val="24"/>
        </w:rPr>
        <w:t>c</w:t>
      </w:r>
      <w:r w:rsidR="007545D7" w:rsidRPr="00CD772F">
        <w:rPr>
          <w:rFonts w:ascii="Times New Roman" w:hAnsi="Times New Roman" w:cs="Times New Roman"/>
          <w:sz w:val="24"/>
          <w:szCs w:val="24"/>
        </w:rPr>
        <w:t>ess.</w:t>
      </w:r>
    </w:p>
    <w:p w:rsidR="00DA1B30" w:rsidRPr="00CD772F" w:rsidRDefault="00DA1B30" w:rsidP="00DD2749">
      <w:pPr>
        <w:spacing w:after="0" w:line="240" w:lineRule="auto"/>
        <w:rPr>
          <w:rFonts w:ascii="Times New Roman" w:hAnsi="Times New Roman" w:cs="Times New Roman"/>
          <w:sz w:val="24"/>
          <w:szCs w:val="24"/>
        </w:rPr>
      </w:pPr>
    </w:p>
    <w:p w:rsidR="008076F0" w:rsidRPr="00CD772F" w:rsidRDefault="008076F0" w:rsidP="00DD2749">
      <w:pPr>
        <w:spacing w:after="0" w:line="240" w:lineRule="auto"/>
        <w:rPr>
          <w:rFonts w:ascii="Times New Roman" w:hAnsi="Times New Roman" w:cs="Times New Roman"/>
          <w:b/>
          <w:sz w:val="32"/>
          <w:szCs w:val="28"/>
        </w:rPr>
      </w:pPr>
      <w:r w:rsidRPr="00CD772F">
        <w:rPr>
          <w:rFonts w:ascii="Times New Roman" w:hAnsi="Times New Roman" w:cs="Times New Roman"/>
          <w:b/>
          <w:sz w:val="32"/>
          <w:szCs w:val="28"/>
        </w:rPr>
        <w:t>CCRC</w:t>
      </w:r>
      <w:r w:rsidR="002437C0" w:rsidRPr="00CD772F">
        <w:rPr>
          <w:rFonts w:ascii="Times New Roman" w:hAnsi="Times New Roman" w:cs="Times New Roman"/>
          <w:b/>
          <w:sz w:val="32"/>
          <w:szCs w:val="28"/>
        </w:rPr>
        <w:t>’s</w:t>
      </w:r>
      <w:r w:rsidRPr="00CD772F">
        <w:rPr>
          <w:rFonts w:ascii="Times New Roman" w:hAnsi="Times New Roman" w:cs="Times New Roman"/>
          <w:b/>
          <w:sz w:val="32"/>
          <w:szCs w:val="28"/>
        </w:rPr>
        <w:t xml:space="preserve"> Response to Draft EIS and Forest Plan</w:t>
      </w:r>
      <w:r w:rsidR="00DA1B30" w:rsidRPr="00CD772F">
        <w:rPr>
          <w:rFonts w:ascii="Times New Roman" w:hAnsi="Times New Roman" w:cs="Times New Roman"/>
          <w:b/>
          <w:sz w:val="32"/>
          <w:szCs w:val="28"/>
        </w:rPr>
        <w:t>- June 5, 2019</w:t>
      </w:r>
    </w:p>
    <w:p w:rsidR="00602D24" w:rsidRPr="00CD772F" w:rsidRDefault="00602D24" w:rsidP="00DD2749">
      <w:p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CCRC recommended and support</w:t>
      </w:r>
      <w:r w:rsidR="0068409F" w:rsidRPr="00CD772F">
        <w:rPr>
          <w:rFonts w:ascii="Times New Roman" w:hAnsi="Times New Roman" w:cs="Times New Roman"/>
          <w:sz w:val="24"/>
          <w:szCs w:val="24"/>
        </w:rPr>
        <w:t xml:space="preserve">ed the </w:t>
      </w:r>
      <w:r w:rsidRPr="00CD772F">
        <w:rPr>
          <w:rFonts w:ascii="Times New Roman" w:hAnsi="Times New Roman" w:cs="Times New Roman"/>
          <w:sz w:val="24"/>
          <w:szCs w:val="24"/>
        </w:rPr>
        <w:t>selection of Alternative D</w:t>
      </w:r>
      <w:r w:rsidR="0068409F" w:rsidRPr="00CD772F">
        <w:rPr>
          <w:rFonts w:ascii="Times New Roman" w:hAnsi="Times New Roman" w:cs="Times New Roman"/>
          <w:sz w:val="24"/>
          <w:szCs w:val="24"/>
        </w:rPr>
        <w:t>, which</w:t>
      </w:r>
      <w:r w:rsidRPr="00CD772F">
        <w:rPr>
          <w:rFonts w:ascii="Times New Roman" w:hAnsi="Times New Roman" w:cs="Times New Roman"/>
          <w:sz w:val="24"/>
          <w:szCs w:val="24"/>
        </w:rPr>
        <w:t xml:space="preserve"> emphasi</w:t>
      </w:r>
      <w:r w:rsidR="0068409F" w:rsidRPr="00CD772F">
        <w:rPr>
          <w:rFonts w:ascii="Times New Roman" w:hAnsi="Times New Roman" w:cs="Times New Roman"/>
          <w:sz w:val="24"/>
          <w:szCs w:val="24"/>
        </w:rPr>
        <w:t>zed</w:t>
      </w:r>
      <w:r w:rsidRPr="00CD772F">
        <w:rPr>
          <w:rFonts w:ascii="Times New Roman" w:hAnsi="Times New Roman" w:cs="Times New Roman"/>
          <w:sz w:val="24"/>
          <w:szCs w:val="24"/>
        </w:rPr>
        <w:t xml:space="preserve"> maintaining </w:t>
      </w:r>
      <w:r w:rsidR="0068409F" w:rsidRPr="00CD772F">
        <w:rPr>
          <w:rFonts w:ascii="Times New Roman" w:hAnsi="Times New Roman" w:cs="Times New Roman"/>
          <w:sz w:val="24"/>
          <w:szCs w:val="24"/>
        </w:rPr>
        <w:t xml:space="preserve">the </w:t>
      </w:r>
      <w:r w:rsidRPr="00CD772F">
        <w:rPr>
          <w:rFonts w:ascii="Times New Roman" w:hAnsi="Times New Roman" w:cs="Times New Roman"/>
          <w:sz w:val="24"/>
          <w:szCs w:val="24"/>
        </w:rPr>
        <w:t>resiliency of natural systems and ecological restoration</w:t>
      </w:r>
      <w:r w:rsidR="0068409F" w:rsidRPr="00CD772F">
        <w:rPr>
          <w:rFonts w:ascii="Times New Roman" w:hAnsi="Times New Roman" w:cs="Times New Roman"/>
          <w:sz w:val="24"/>
          <w:szCs w:val="24"/>
        </w:rPr>
        <w:t>,</w:t>
      </w:r>
      <w:r w:rsidRPr="00CD772F">
        <w:rPr>
          <w:rFonts w:ascii="Times New Roman" w:hAnsi="Times New Roman" w:cs="Times New Roman"/>
          <w:sz w:val="24"/>
          <w:szCs w:val="24"/>
        </w:rPr>
        <w:t xml:space="preserve"> as being most responsive to the changed and changing social/economic and ecological conditions within and outside the Forest. CCRC felt Alternative D</w:t>
      </w:r>
      <w:r w:rsidR="00962EA8" w:rsidRPr="00CD772F">
        <w:rPr>
          <w:rFonts w:ascii="Times New Roman" w:hAnsi="Times New Roman" w:cs="Times New Roman"/>
          <w:sz w:val="24"/>
          <w:szCs w:val="24"/>
        </w:rPr>
        <w:t xml:space="preserve"> </w:t>
      </w:r>
      <w:r w:rsidR="009534C6" w:rsidRPr="00CD772F">
        <w:rPr>
          <w:rFonts w:ascii="Times New Roman" w:hAnsi="Times New Roman" w:cs="Times New Roman"/>
          <w:sz w:val="24"/>
          <w:szCs w:val="24"/>
        </w:rPr>
        <w:t>would</w:t>
      </w:r>
      <w:r w:rsidR="0068409F" w:rsidRPr="00CD772F">
        <w:rPr>
          <w:rFonts w:ascii="Times New Roman" w:hAnsi="Times New Roman" w:cs="Times New Roman"/>
          <w:sz w:val="24"/>
          <w:szCs w:val="24"/>
        </w:rPr>
        <w:t>:</w:t>
      </w:r>
      <w:r w:rsidR="009534C6" w:rsidRPr="00CD772F">
        <w:rPr>
          <w:rFonts w:ascii="Times New Roman" w:hAnsi="Times New Roman" w:cs="Times New Roman"/>
          <w:sz w:val="24"/>
          <w:szCs w:val="24"/>
        </w:rPr>
        <w:t xml:space="preserve"> </w:t>
      </w:r>
      <w:r w:rsidR="00962EA8" w:rsidRPr="00CD772F">
        <w:rPr>
          <w:rFonts w:ascii="Times New Roman" w:hAnsi="Times New Roman" w:cs="Times New Roman"/>
          <w:sz w:val="24"/>
          <w:szCs w:val="24"/>
        </w:rPr>
        <w:t xml:space="preserve"> </w:t>
      </w:r>
    </w:p>
    <w:p w:rsidR="009534C6" w:rsidRPr="00CD772F" w:rsidRDefault="0068409F" w:rsidP="00407230">
      <w:pPr>
        <w:pStyle w:val="ListParagraph"/>
        <w:numPr>
          <w:ilvl w:val="0"/>
          <w:numId w:val="1"/>
        </w:numPr>
        <w:spacing w:after="0" w:line="240" w:lineRule="auto"/>
        <w:rPr>
          <w:rFonts w:ascii="Times New Roman" w:hAnsi="Times New Roman" w:cs="Times New Roman"/>
          <w:sz w:val="24"/>
          <w:szCs w:val="24"/>
        </w:rPr>
      </w:pPr>
      <w:r w:rsidRPr="00CD772F">
        <w:rPr>
          <w:rFonts w:ascii="Times New Roman" w:hAnsi="Times New Roman" w:cs="Times New Roman"/>
          <w:sz w:val="24"/>
          <w:szCs w:val="24"/>
        </w:rPr>
        <w:lastRenderedPageBreak/>
        <w:t>Respond to the e</w:t>
      </w:r>
      <w:r w:rsidR="009534C6" w:rsidRPr="00CD772F">
        <w:rPr>
          <w:rFonts w:ascii="Times New Roman" w:hAnsi="Times New Roman" w:cs="Times New Roman"/>
          <w:sz w:val="24"/>
          <w:szCs w:val="24"/>
        </w:rPr>
        <w:t>ffects of a changing climate that is already 2° F warmer and continues to warm over the life of the Forest Plan (2017 Montana Climate Assessment)</w:t>
      </w:r>
      <w:r w:rsidR="002E3852" w:rsidRPr="00CD772F">
        <w:rPr>
          <w:rFonts w:ascii="Times New Roman" w:hAnsi="Times New Roman" w:cs="Times New Roman"/>
          <w:sz w:val="24"/>
          <w:szCs w:val="24"/>
        </w:rPr>
        <w:t>;</w:t>
      </w:r>
    </w:p>
    <w:p w:rsidR="00407230" w:rsidRPr="00CD772F" w:rsidRDefault="0068409F" w:rsidP="00407230">
      <w:pPr>
        <w:pStyle w:val="ListParagraph"/>
        <w:numPr>
          <w:ilvl w:val="0"/>
          <w:numId w:val="1"/>
        </w:num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Respond to i</w:t>
      </w:r>
      <w:r w:rsidR="00407230" w:rsidRPr="00CD772F">
        <w:rPr>
          <w:rFonts w:ascii="Times New Roman" w:hAnsi="Times New Roman" w:cs="Times New Roman"/>
          <w:sz w:val="24"/>
          <w:szCs w:val="24"/>
        </w:rPr>
        <w:t>ncreased demands for open space and outdoor recreation opportunities</w:t>
      </w:r>
      <w:r w:rsidR="002E3852" w:rsidRPr="00CD772F">
        <w:rPr>
          <w:rFonts w:ascii="Times New Roman" w:hAnsi="Times New Roman" w:cs="Times New Roman"/>
          <w:sz w:val="24"/>
          <w:szCs w:val="24"/>
        </w:rPr>
        <w:t>;</w:t>
      </w:r>
    </w:p>
    <w:p w:rsidR="00407230" w:rsidRPr="00CD772F" w:rsidRDefault="0068409F" w:rsidP="00407230">
      <w:pPr>
        <w:pStyle w:val="ListParagraph"/>
        <w:numPr>
          <w:ilvl w:val="0"/>
          <w:numId w:val="1"/>
        </w:num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Respond to </w:t>
      </w:r>
      <w:r w:rsidRPr="00CD772F">
        <w:rPr>
          <w:rFonts w:ascii="Times New Roman" w:hAnsi="Times New Roman" w:cs="Times New Roman"/>
          <w:sz w:val="24"/>
          <w:szCs w:val="24"/>
        </w:rPr>
        <w:t>i</w:t>
      </w:r>
      <w:r w:rsidR="00407230" w:rsidRPr="00CD772F">
        <w:rPr>
          <w:rFonts w:ascii="Times New Roman" w:hAnsi="Times New Roman" w:cs="Times New Roman"/>
          <w:sz w:val="24"/>
          <w:szCs w:val="24"/>
        </w:rPr>
        <w:t xml:space="preserve">ncreased </w:t>
      </w:r>
      <w:r w:rsidRPr="00CD772F">
        <w:rPr>
          <w:rFonts w:ascii="Times New Roman" w:hAnsi="Times New Roman" w:cs="Times New Roman"/>
          <w:sz w:val="24"/>
          <w:szCs w:val="24"/>
        </w:rPr>
        <w:t xml:space="preserve">resource </w:t>
      </w:r>
      <w:r w:rsidR="00407230" w:rsidRPr="00CD772F">
        <w:rPr>
          <w:rFonts w:ascii="Times New Roman" w:hAnsi="Times New Roman" w:cs="Times New Roman"/>
          <w:sz w:val="24"/>
          <w:szCs w:val="24"/>
        </w:rPr>
        <w:t>use stressing wildlife habitat, roads, trails, campgrounds, and dispersed camp sites</w:t>
      </w:r>
      <w:r w:rsidR="002E3852" w:rsidRPr="00CD772F">
        <w:rPr>
          <w:rFonts w:ascii="Times New Roman" w:hAnsi="Times New Roman" w:cs="Times New Roman"/>
          <w:sz w:val="24"/>
          <w:szCs w:val="24"/>
        </w:rPr>
        <w:t>;</w:t>
      </w:r>
    </w:p>
    <w:p w:rsidR="008076F0" w:rsidRPr="00CD772F" w:rsidRDefault="0068409F" w:rsidP="008076F0">
      <w:pPr>
        <w:pStyle w:val="ListParagraph"/>
        <w:numPr>
          <w:ilvl w:val="0"/>
          <w:numId w:val="1"/>
        </w:num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Establish a</w:t>
      </w:r>
      <w:r w:rsidR="008076F0" w:rsidRPr="00CD772F">
        <w:rPr>
          <w:rFonts w:ascii="Times New Roman" w:hAnsi="Times New Roman" w:cs="Times New Roman"/>
          <w:sz w:val="24"/>
          <w:szCs w:val="24"/>
        </w:rPr>
        <w:t>dditional w</w:t>
      </w:r>
      <w:r w:rsidR="002E3852" w:rsidRPr="00CD772F">
        <w:rPr>
          <w:rFonts w:ascii="Times New Roman" w:hAnsi="Times New Roman" w:cs="Times New Roman"/>
          <w:sz w:val="24"/>
          <w:szCs w:val="24"/>
        </w:rPr>
        <w:t xml:space="preserve">ilderness and backcountry areas, </w:t>
      </w:r>
      <w:r w:rsidR="008076F0" w:rsidRPr="00CD772F">
        <w:rPr>
          <w:rFonts w:ascii="Times New Roman" w:hAnsi="Times New Roman" w:cs="Times New Roman"/>
          <w:sz w:val="24"/>
          <w:szCs w:val="24"/>
        </w:rPr>
        <w:t>protect</w:t>
      </w:r>
      <w:r w:rsidRPr="00CD772F">
        <w:rPr>
          <w:rFonts w:ascii="Times New Roman" w:hAnsi="Times New Roman" w:cs="Times New Roman"/>
          <w:sz w:val="24"/>
          <w:szCs w:val="24"/>
        </w:rPr>
        <w:t>ing</w:t>
      </w:r>
      <w:r w:rsidR="008076F0" w:rsidRPr="00CD772F">
        <w:rPr>
          <w:rFonts w:ascii="Times New Roman" w:hAnsi="Times New Roman" w:cs="Times New Roman"/>
          <w:sz w:val="24"/>
          <w:szCs w:val="24"/>
        </w:rPr>
        <w:t xml:space="preserve"> large intact landscapes</w:t>
      </w:r>
      <w:r w:rsidR="00407230" w:rsidRPr="00CD772F">
        <w:rPr>
          <w:rFonts w:ascii="Times New Roman" w:hAnsi="Times New Roman" w:cs="Times New Roman"/>
          <w:sz w:val="24"/>
          <w:szCs w:val="24"/>
        </w:rPr>
        <w:t>, maintain</w:t>
      </w:r>
      <w:r w:rsidR="002E3852" w:rsidRPr="00CD772F">
        <w:rPr>
          <w:rFonts w:ascii="Times New Roman" w:hAnsi="Times New Roman" w:cs="Times New Roman"/>
          <w:sz w:val="24"/>
          <w:szCs w:val="24"/>
        </w:rPr>
        <w:t>ing</w:t>
      </w:r>
      <w:r w:rsidR="00407230" w:rsidRPr="00CD772F">
        <w:rPr>
          <w:rFonts w:ascii="Times New Roman" w:hAnsi="Times New Roman" w:cs="Times New Roman"/>
          <w:sz w:val="24"/>
          <w:szCs w:val="24"/>
        </w:rPr>
        <w:t xml:space="preserve"> habitat connectivity,</w:t>
      </w:r>
      <w:r w:rsidR="002E3852" w:rsidRPr="00CD772F">
        <w:rPr>
          <w:rFonts w:ascii="Times New Roman" w:hAnsi="Times New Roman" w:cs="Times New Roman"/>
          <w:sz w:val="24"/>
          <w:szCs w:val="24"/>
        </w:rPr>
        <w:t xml:space="preserve"> and reducing</w:t>
      </w:r>
      <w:r w:rsidR="00407230" w:rsidRPr="00CD772F">
        <w:rPr>
          <w:rFonts w:ascii="Times New Roman" w:hAnsi="Times New Roman" w:cs="Times New Roman"/>
          <w:sz w:val="24"/>
          <w:szCs w:val="24"/>
        </w:rPr>
        <w:t xml:space="preserve"> soil disturbance from motorized and mechanized uses</w:t>
      </w:r>
      <w:r w:rsidR="002E3852" w:rsidRPr="00CD772F">
        <w:rPr>
          <w:rFonts w:ascii="Times New Roman" w:hAnsi="Times New Roman" w:cs="Times New Roman"/>
          <w:sz w:val="24"/>
          <w:szCs w:val="24"/>
        </w:rPr>
        <w:t>;</w:t>
      </w:r>
    </w:p>
    <w:p w:rsidR="00407230" w:rsidRPr="00CD772F" w:rsidRDefault="002E3852" w:rsidP="008076F0">
      <w:pPr>
        <w:pStyle w:val="ListParagraph"/>
        <w:numPr>
          <w:ilvl w:val="0"/>
          <w:numId w:val="1"/>
        </w:num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Designate</w:t>
      </w:r>
      <w:r w:rsidR="00407230" w:rsidRPr="00CD772F">
        <w:rPr>
          <w:rFonts w:ascii="Times New Roman" w:hAnsi="Times New Roman" w:cs="Times New Roman"/>
          <w:sz w:val="24"/>
          <w:szCs w:val="24"/>
        </w:rPr>
        <w:t xml:space="preserve"> recreation use areas</w:t>
      </w:r>
      <w:r w:rsidRPr="00CD772F">
        <w:rPr>
          <w:rFonts w:ascii="Times New Roman" w:hAnsi="Times New Roman" w:cs="Times New Roman"/>
          <w:sz w:val="24"/>
          <w:szCs w:val="24"/>
        </w:rPr>
        <w:t xml:space="preserve"> and; </w:t>
      </w:r>
    </w:p>
    <w:p w:rsidR="00407230" w:rsidRPr="00CD772F" w:rsidRDefault="002E3852" w:rsidP="008076F0">
      <w:pPr>
        <w:pStyle w:val="ListParagraph"/>
        <w:numPr>
          <w:ilvl w:val="0"/>
          <w:numId w:val="1"/>
        </w:num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Put less of an</w:t>
      </w:r>
      <w:r w:rsidR="00407230" w:rsidRPr="00CD772F">
        <w:rPr>
          <w:rFonts w:ascii="Times New Roman" w:hAnsi="Times New Roman" w:cs="Times New Roman"/>
          <w:sz w:val="24"/>
          <w:szCs w:val="24"/>
        </w:rPr>
        <w:t xml:space="preserve"> emphasis on resource extraction</w:t>
      </w:r>
      <w:r w:rsidRPr="00CD772F">
        <w:rPr>
          <w:rFonts w:ascii="Times New Roman" w:hAnsi="Times New Roman" w:cs="Times New Roman"/>
          <w:sz w:val="24"/>
          <w:szCs w:val="24"/>
        </w:rPr>
        <w:t xml:space="preserve"> </w:t>
      </w:r>
      <w:r w:rsidR="00962EA8" w:rsidRPr="00CD772F">
        <w:rPr>
          <w:rFonts w:ascii="Times New Roman" w:hAnsi="Times New Roman" w:cs="Times New Roman"/>
          <w:sz w:val="24"/>
          <w:szCs w:val="24"/>
        </w:rPr>
        <w:t xml:space="preserve">as </w:t>
      </w:r>
      <w:r w:rsidRPr="00CD772F">
        <w:rPr>
          <w:rFonts w:ascii="Times New Roman" w:hAnsi="Times New Roman" w:cs="Times New Roman"/>
          <w:sz w:val="24"/>
          <w:szCs w:val="24"/>
        </w:rPr>
        <w:t xml:space="preserve">Montana’s </w:t>
      </w:r>
      <w:r w:rsidR="00962EA8" w:rsidRPr="00CD772F">
        <w:rPr>
          <w:rFonts w:ascii="Times New Roman" w:hAnsi="Times New Roman" w:cs="Times New Roman"/>
          <w:sz w:val="24"/>
          <w:szCs w:val="24"/>
        </w:rPr>
        <w:t>economy shift</w:t>
      </w:r>
      <w:r w:rsidRPr="00CD772F">
        <w:rPr>
          <w:rFonts w:ascii="Times New Roman" w:hAnsi="Times New Roman" w:cs="Times New Roman"/>
          <w:sz w:val="24"/>
          <w:szCs w:val="24"/>
        </w:rPr>
        <w:t>s</w:t>
      </w:r>
      <w:r w:rsidR="00962EA8" w:rsidRPr="00CD772F">
        <w:rPr>
          <w:rFonts w:ascii="Times New Roman" w:hAnsi="Times New Roman" w:cs="Times New Roman"/>
          <w:sz w:val="24"/>
          <w:szCs w:val="24"/>
        </w:rPr>
        <w:t xml:space="preserve"> from a commodity production focus to tourism and outdoor recreati</w:t>
      </w:r>
      <w:r w:rsidRPr="00CD772F">
        <w:rPr>
          <w:rFonts w:ascii="Times New Roman" w:hAnsi="Times New Roman" w:cs="Times New Roman"/>
          <w:sz w:val="24"/>
          <w:szCs w:val="24"/>
        </w:rPr>
        <w:t>on, now the state’s</w:t>
      </w:r>
      <w:r w:rsidR="00962EA8" w:rsidRPr="00CD772F">
        <w:rPr>
          <w:rFonts w:ascii="Times New Roman" w:hAnsi="Times New Roman" w:cs="Times New Roman"/>
          <w:sz w:val="24"/>
          <w:szCs w:val="24"/>
        </w:rPr>
        <w:t xml:space="preserve"> second largest economic sector (Headwaters Economics)</w:t>
      </w:r>
      <w:r w:rsidRPr="00CD772F">
        <w:rPr>
          <w:rFonts w:ascii="Times New Roman" w:hAnsi="Times New Roman" w:cs="Times New Roman"/>
          <w:sz w:val="24"/>
          <w:szCs w:val="24"/>
        </w:rPr>
        <w:t>.</w:t>
      </w:r>
    </w:p>
    <w:p w:rsidR="00F00D5C" w:rsidRPr="00CD772F" w:rsidRDefault="00962EA8" w:rsidP="00962EA8">
      <w:p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Additionally CCRC supported the expanded discussion about the importance of soil to land productivity and ecosystem functions, particularly related to forested ecosystems.  </w:t>
      </w:r>
      <w:r w:rsidR="008001CC" w:rsidRPr="00CD772F">
        <w:rPr>
          <w:rFonts w:ascii="Times New Roman" w:hAnsi="Times New Roman" w:cs="Times New Roman"/>
          <w:sz w:val="24"/>
          <w:szCs w:val="24"/>
        </w:rPr>
        <w:t xml:space="preserve">CCRC also supported reduced miles of roads and trails suitable for motorized and mechanized use. </w:t>
      </w:r>
      <w:r w:rsidRPr="00CD772F">
        <w:rPr>
          <w:rFonts w:ascii="Times New Roman" w:hAnsi="Times New Roman" w:cs="Times New Roman"/>
          <w:sz w:val="24"/>
          <w:szCs w:val="24"/>
        </w:rPr>
        <w:t>CCRC recommended some improvements to Alternative D</w:t>
      </w:r>
      <w:r w:rsidR="002E3852" w:rsidRPr="00CD772F">
        <w:rPr>
          <w:rFonts w:ascii="Times New Roman" w:hAnsi="Times New Roman" w:cs="Times New Roman"/>
          <w:sz w:val="24"/>
          <w:szCs w:val="24"/>
        </w:rPr>
        <w:t xml:space="preserve"> such as</w:t>
      </w:r>
      <w:r w:rsidR="00F00D5C" w:rsidRPr="00CD772F">
        <w:rPr>
          <w:rFonts w:ascii="Times New Roman" w:hAnsi="Times New Roman" w:cs="Times New Roman"/>
          <w:sz w:val="24"/>
          <w:szCs w:val="24"/>
        </w:rPr>
        <w:t>:</w:t>
      </w:r>
    </w:p>
    <w:p w:rsidR="00962EA8" w:rsidRPr="00CD772F" w:rsidRDefault="002E3852" w:rsidP="00F00D5C">
      <w:pPr>
        <w:pStyle w:val="ListParagraph"/>
        <w:numPr>
          <w:ilvl w:val="0"/>
          <w:numId w:val="4"/>
        </w:num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A</w:t>
      </w:r>
      <w:r w:rsidR="005401F5" w:rsidRPr="00CD772F">
        <w:rPr>
          <w:rFonts w:ascii="Times New Roman" w:hAnsi="Times New Roman" w:cs="Times New Roman"/>
          <w:sz w:val="24"/>
          <w:szCs w:val="24"/>
        </w:rPr>
        <w:t xml:space="preserve"> higher emphasis on conservation and restoration of wildlife </w:t>
      </w:r>
      <w:r w:rsidR="007E1E85" w:rsidRPr="00CD772F">
        <w:rPr>
          <w:rFonts w:ascii="Times New Roman" w:hAnsi="Times New Roman" w:cs="Times New Roman"/>
          <w:sz w:val="24"/>
          <w:szCs w:val="24"/>
        </w:rPr>
        <w:t xml:space="preserve">habitat </w:t>
      </w:r>
      <w:r w:rsidR="005401F5" w:rsidRPr="00CD772F">
        <w:rPr>
          <w:rFonts w:ascii="Times New Roman" w:hAnsi="Times New Roman" w:cs="Times New Roman"/>
          <w:sz w:val="24"/>
          <w:szCs w:val="24"/>
        </w:rPr>
        <w:t>and</w:t>
      </w:r>
      <w:r w:rsidR="007E1E85" w:rsidRPr="00CD772F">
        <w:rPr>
          <w:rFonts w:ascii="Times New Roman" w:hAnsi="Times New Roman" w:cs="Times New Roman"/>
          <w:sz w:val="24"/>
          <w:szCs w:val="24"/>
        </w:rPr>
        <w:t xml:space="preserve"> plant communities </w:t>
      </w:r>
      <w:r w:rsidR="005401F5" w:rsidRPr="00CD772F">
        <w:rPr>
          <w:rFonts w:ascii="Times New Roman" w:hAnsi="Times New Roman" w:cs="Times New Roman"/>
          <w:sz w:val="24"/>
          <w:szCs w:val="24"/>
        </w:rPr>
        <w:t>beyond</w:t>
      </w:r>
      <w:r w:rsidRPr="00CD772F">
        <w:rPr>
          <w:rFonts w:ascii="Times New Roman" w:hAnsi="Times New Roman" w:cs="Times New Roman"/>
          <w:sz w:val="24"/>
          <w:szCs w:val="24"/>
        </w:rPr>
        <w:t xml:space="preserve"> the species highlighted.</w:t>
      </w:r>
      <w:r w:rsidR="005401F5" w:rsidRPr="00CD772F">
        <w:rPr>
          <w:rFonts w:ascii="Times New Roman" w:hAnsi="Times New Roman" w:cs="Times New Roman"/>
          <w:sz w:val="24"/>
          <w:szCs w:val="24"/>
        </w:rPr>
        <w:t xml:space="preserve"> Given the amount of grassland and shrubland ecosystems on the Forest, </w:t>
      </w:r>
      <w:r w:rsidRPr="00CD772F">
        <w:rPr>
          <w:rFonts w:ascii="Times New Roman" w:hAnsi="Times New Roman" w:cs="Times New Roman"/>
          <w:sz w:val="24"/>
          <w:szCs w:val="24"/>
        </w:rPr>
        <w:t xml:space="preserve">this includes </w:t>
      </w:r>
      <w:r w:rsidR="005401F5" w:rsidRPr="00CD772F">
        <w:rPr>
          <w:rFonts w:ascii="Times New Roman" w:hAnsi="Times New Roman" w:cs="Times New Roman"/>
          <w:sz w:val="24"/>
          <w:szCs w:val="24"/>
        </w:rPr>
        <w:t>specifically address</w:t>
      </w:r>
      <w:r w:rsidRPr="00CD772F">
        <w:rPr>
          <w:rFonts w:ascii="Times New Roman" w:hAnsi="Times New Roman" w:cs="Times New Roman"/>
          <w:sz w:val="24"/>
          <w:szCs w:val="24"/>
        </w:rPr>
        <w:t>ing</w:t>
      </w:r>
      <w:r w:rsidR="005401F5" w:rsidRPr="00CD772F">
        <w:rPr>
          <w:rFonts w:ascii="Times New Roman" w:hAnsi="Times New Roman" w:cs="Times New Roman"/>
          <w:sz w:val="24"/>
          <w:szCs w:val="24"/>
        </w:rPr>
        <w:t xml:space="preserve"> declining grassland and shrub</w:t>
      </w:r>
      <w:r w:rsidR="00EB4F0E" w:rsidRPr="00CD772F">
        <w:rPr>
          <w:rFonts w:ascii="Times New Roman" w:hAnsi="Times New Roman" w:cs="Times New Roman"/>
          <w:sz w:val="24"/>
          <w:szCs w:val="24"/>
        </w:rPr>
        <w:t xml:space="preserve"> </w:t>
      </w:r>
      <w:r w:rsidR="005401F5" w:rsidRPr="00CD772F">
        <w:rPr>
          <w:rFonts w:ascii="Times New Roman" w:hAnsi="Times New Roman" w:cs="Times New Roman"/>
          <w:sz w:val="24"/>
          <w:szCs w:val="24"/>
        </w:rPr>
        <w:t xml:space="preserve">land dependent bird populations and </w:t>
      </w:r>
      <w:r w:rsidRPr="00CD772F">
        <w:rPr>
          <w:rFonts w:ascii="Times New Roman" w:hAnsi="Times New Roman" w:cs="Times New Roman"/>
          <w:sz w:val="24"/>
          <w:szCs w:val="24"/>
        </w:rPr>
        <w:t xml:space="preserve">focusing on </w:t>
      </w:r>
      <w:r w:rsidR="005401F5" w:rsidRPr="00CD772F">
        <w:rPr>
          <w:rFonts w:ascii="Times New Roman" w:hAnsi="Times New Roman" w:cs="Times New Roman"/>
          <w:sz w:val="24"/>
          <w:szCs w:val="24"/>
        </w:rPr>
        <w:t>o</w:t>
      </w:r>
      <w:r w:rsidR="00F00D5C" w:rsidRPr="00CD772F">
        <w:rPr>
          <w:rFonts w:ascii="Times New Roman" w:hAnsi="Times New Roman" w:cs="Times New Roman"/>
          <w:sz w:val="24"/>
          <w:szCs w:val="24"/>
        </w:rPr>
        <w:t>pportunities to offset habitat loss on private lands due to land use changes and</w:t>
      </w:r>
      <w:r w:rsidRPr="00CD772F">
        <w:rPr>
          <w:rFonts w:ascii="Times New Roman" w:hAnsi="Times New Roman" w:cs="Times New Roman"/>
          <w:sz w:val="24"/>
          <w:szCs w:val="24"/>
        </w:rPr>
        <w:t xml:space="preserve">/or </w:t>
      </w:r>
      <w:r w:rsidR="00F00D5C" w:rsidRPr="00CD772F">
        <w:rPr>
          <w:rFonts w:ascii="Times New Roman" w:hAnsi="Times New Roman" w:cs="Times New Roman"/>
          <w:sz w:val="24"/>
          <w:szCs w:val="24"/>
        </w:rPr>
        <w:t>climate change.</w:t>
      </w:r>
    </w:p>
    <w:p w:rsidR="00F00D5C" w:rsidRPr="00CD772F" w:rsidRDefault="002E3852" w:rsidP="00F00D5C">
      <w:pPr>
        <w:pStyle w:val="ListParagraph"/>
        <w:numPr>
          <w:ilvl w:val="0"/>
          <w:numId w:val="4"/>
        </w:num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Including</w:t>
      </w:r>
      <w:r w:rsidR="00F00D5C" w:rsidRPr="00CD772F">
        <w:rPr>
          <w:rFonts w:ascii="Times New Roman" w:hAnsi="Times New Roman" w:cs="Times New Roman"/>
          <w:sz w:val="24"/>
          <w:szCs w:val="24"/>
        </w:rPr>
        <w:t xml:space="preserve"> guidelines and standards for soil health beyond forested lands</w:t>
      </w:r>
      <w:r w:rsidR="007E1E85" w:rsidRPr="00CD772F">
        <w:rPr>
          <w:rFonts w:ascii="Times New Roman" w:hAnsi="Times New Roman" w:cs="Times New Roman"/>
          <w:sz w:val="24"/>
          <w:szCs w:val="24"/>
        </w:rPr>
        <w:t xml:space="preserve"> and</w:t>
      </w:r>
      <w:r w:rsidR="00F00D5C" w:rsidRPr="00CD772F">
        <w:rPr>
          <w:rFonts w:ascii="Times New Roman" w:hAnsi="Times New Roman" w:cs="Times New Roman"/>
          <w:sz w:val="24"/>
          <w:szCs w:val="24"/>
        </w:rPr>
        <w:t xml:space="preserve"> effects of timber harvest to grasslands and shrublands and effects to rangeland health.</w:t>
      </w:r>
    </w:p>
    <w:p w:rsidR="00F00D5C" w:rsidRPr="00CD772F" w:rsidRDefault="00F00D5C" w:rsidP="00F00D5C">
      <w:pPr>
        <w:pStyle w:val="ListParagraph"/>
        <w:numPr>
          <w:ilvl w:val="0"/>
          <w:numId w:val="4"/>
        </w:num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Includ</w:t>
      </w:r>
      <w:r w:rsidR="002E3852" w:rsidRPr="00CD772F">
        <w:rPr>
          <w:rFonts w:ascii="Times New Roman" w:hAnsi="Times New Roman" w:cs="Times New Roman"/>
          <w:sz w:val="24"/>
          <w:szCs w:val="24"/>
        </w:rPr>
        <w:t>ing</w:t>
      </w:r>
      <w:r w:rsidRPr="00CD772F">
        <w:rPr>
          <w:rFonts w:ascii="Times New Roman" w:hAnsi="Times New Roman" w:cs="Times New Roman"/>
          <w:sz w:val="24"/>
          <w:szCs w:val="24"/>
        </w:rPr>
        <w:t xml:space="preserve"> a standard to establish baseline information on surface and groundwater quality and quantity prior to permitting new mineral or energy development activity.</w:t>
      </w:r>
    </w:p>
    <w:p w:rsidR="009534C6" w:rsidRPr="00CD772F" w:rsidRDefault="009534C6" w:rsidP="00F00D5C">
      <w:pPr>
        <w:pStyle w:val="ListParagraph"/>
        <w:numPr>
          <w:ilvl w:val="0"/>
          <w:numId w:val="4"/>
        </w:num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Recognizing the value of targeted grazing for managing vegetation, particularly to control invasive plant species.</w:t>
      </w:r>
    </w:p>
    <w:p w:rsidR="009534C6" w:rsidRPr="00CD772F" w:rsidRDefault="002E3852" w:rsidP="00F00D5C">
      <w:pPr>
        <w:pStyle w:val="ListParagraph"/>
        <w:numPr>
          <w:ilvl w:val="0"/>
          <w:numId w:val="4"/>
        </w:num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Emphasizing</w:t>
      </w:r>
      <w:r w:rsidR="009534C6" w:rsidRPr="00CD772F">
        <w:rPr>
          <w:rFonts w:ascii="Times New Roman" w:hAnsi="Times New Roman" w:cs="Times New Roman"/>
          <w:sz w:val="24"/>
          <w:szCs w:val="24"/>
        </w:rPr>
        <w:t xml:space="preserve"> importance of other resources, particularly wildlife habitat in determining lands suitable for timber production.</w:t>
      </w:r>
    </w:p>
    <w:p w:rsidR="001A0914" w:rsidRPr="00CD772F" w:rsidRDefault="002E3852" w:rsidP="00F00D5C">
      <w:pPr>
        <w:pStyle w:val="ListParagraph"/>
        <w:numPr>
          <w:ilvl w:val="0"/>
          <w:numId w:val="4"/>
        </w:numPr>
        <w:spacing w:after="0" w:line="240" w:lineRule="auto"/>
        <w:rPr>
          <w:rFonts w:ascii="Times New Roman" w:hAnsi="Times New Roman" w:cs="Times New Roman"/>
          <w:sz w:val="24"/>
          <w:szCs w:val="24"/>
        </w:rPr>
      </w:pPr>
      <w:r w:rsidRPr="00CD772F">
        <w:rPr>
          <w:rFonts w:ascii="Times New Roman" w:hAnsi="Times New Roman" w:cs="Times New Roman"/>
          <w:sz w:val="24"/>
          <w:szCs w:val="24"/>
        </w:rPr>
        <w:t>Raising c</w:t>
      </w:r>
      <w:r w:rsidR="001A0914" w:rsidRPr="00CD772F">
        <w:rPr>
          <w:rFonts w:ascii="Times New Roman" w:hAnsi="Times New Roman" w:cs="Times New Roman"/>
          <w:sz w:val="24"/>
          <w:szCs w:val="24"/>
        </w:rPr>
        <w:t xml:space="preserve">oncerns </w:t>
      </w:r>
      <w:r w:rsidRPr="00CD772F">
        <w:rPr>
          <w:rFonts w:ascii="Times New Roman" w:hAnsi="Times New Roman" w:cs="Times New Roman"/>
          <w:sz w:val="24"/>
          <w:szCs w:val="24"/>
        </w:rPr>
        <w:t xml:space="preserve">of the increased </w:t>
      </w:r>
      <w:r w:rsidR="001A0914" w:rsidRPr="00CD772F">
        <w:rPr>
          <w:rFonts w:ascii="Times New Roman" w:hAnsi="Times New Roman" w:cs="Times New Roman"/>
          <w:sz w:val="24"/>
          <w:szCs w:val="24"/>
        </w:rPr>
        <w:t>use off highway vehicles (OH</w:t>
      </w:r>
      <w:r w:rsidRPr="00CD772F">
        <w:rPr>
          <w:rFonts w:ascii="Times New Roman" w:hAnsi="Times New Roman" w:cs="Times New Roman"/>
          <w:sz w:val="24"/>
          <w:szCs w:val="24"/>
        </w:rPr>
        <w:t>V</w:t>
      </w:r>
      <w:r w:rsidR="001A0914" w:rsidRPr="00CD772F">
        <w:rPr>
          <w:rFonts w:ascii="Times New Roman" w:hAnsi="Times New Roman" w:cs="Times New Roman"/>
          <w:sz w:val="24"/>
          <w:szCs w:val="24"/>
        </w:rPr>
        <w:t>s) and impacts on plant, wildlife, soil health, watershed quality, road and trail infrastructure and ability of users to follow posted trail guidelines and rules.</w:t>
      </w:r>
    </w:p>
    <w:p w:rsidR="001A0914" w:rsidRPr="00CD772F" w:rsidRDefault="001A0914" w:rsidP="001A0914">
      <w:pPr>
        <w:spacing w:after="0" w:line="240" w:lineRule="auto"/>
        <w:ind w:left="60"/>
        <w:rPr>
          <w:rFonts w:ascii="Times New Roman" w:hAnsi="Times New Roman" w:cs="Times New Roman"/>
          <w:sz w:val="24"/>
          <w:szCs w:val="24"/>
        </w:rPr>
      </w:pPr>
    </w:p>
    <w:p w:rsidR="001A0914" w:rsidRPr="00CD772F" w:rsidRDefault="001A0914" w:rsidP="001A0914">
      <w:pPr>
        <w:spacing w:after="0" w:line="240" w:lineRule="auto"/>
        <w:ind w:left="60"/>
        <w:rPr>
          <w:rFonts w:ascii="Times New Roman" w:hAnsi="Times New Roman" w:cs="Times New Roman"/>
          <w:sz w:val="24"/>
          <w:szCs w:val="24"/>
        </w:rPr>
      </w:pPr>
      <w:r w:rsidRPr="00CD772F">
        <w:rPr>
          <w:rFonts w:ascii="Times New Roman" w:hAnsi="Times New Roman" w:cs="Times New Roman"/>
          <w:sz w:val="24"/>
          <w:szCs w:val="24"/>
        </w:rPr>
        <w:t xml:space="preserve">With these </w:t>
      </w:r>
      <w:r w:rsidR="0025720F" w:rsidRPr="00CD772F">
        <w:rPr>
          <w:rFonts w:ascii="Times New Roman" w:hAnsi="Times New Roman" w:cs="Times New Roman"/>
          <w:sz w:val="24"/>
          <w:szCs w:val="24"/>
        </w:rPr>
        <w:t xml:space="preserve">previous comments </w:t>
      </w:r>
      <w:r w:rsidRPr="00CD772F">
        <w:rPr>
          <w:rFonts w:ascii="Times New Roman" w:hAnsi="Times New Roman" w:cs="Times New Roman"/>
          <w:sz w:val="24"/>
          <w:szCs w:val="24"/>
        </w:rPr>
        <w:t xml:space="preserve">and </w:t>
      </w:r>
      <w:r w:rsidR="008001CC" w:rsidRPr="00CD772F">
        <w:rPr>
          <w:rFonts w:ascii="Times New Roman" w:hAnsi="Times New Roman" w:cs="Times New Roman"/>
          <w:sz w:val="24"/>
          <w:szCs w:val="24"/>
        </w:rPr>
        <w:t>suggestions</w:t>
      </w:r>
      <w:r w:rsidRPr="00CD772F">
        <w:rPr>
          <w:rFonts w:ascii="Times New Roman" w:hAnsi="Times New Roman" w:cs="Times New Roman"/>
          <w:sz w:val="24"/>
          <w:szCs w:val="24"/>
        </w:rPr>
        <w:t xml:space="preserve"> in mind, CCRC reviewed the Final </w:t>
      </w:r>
      <w:r w:rsidR="0025720F" w:rsidRPr="00CD772F">
        <w:rPr>
          <w:rFonts w:ascii="Times New Roman" w:hAnsi="Times New Roman" w:cs="Times New Roman"/>
          <w:sz w:val="24"/>
          <w:szCs w:val="24"/>
        </w:rPr>
        <w:t xml:space="preserve">2020 Land Management Plan and associated documents for the </w:t>
      </w:r>
      <w:r w:rsidRPr="00CD772F">
        <w:rPr>
          <w:rFonts w:ascii="Times New Roman" w:hAnsi="Times New Roman" w:cs="Times New Roman"/>
          <w:sz w:val="24"/>
          <w:szCs w:val="24"/>
        </w:rPr>
        <w:t>Custer Gallatin</w:t>
      </w:r>
      <w:r w:rsidR="0025720F" w:rsidRPr="00CD772F">
        <w:rPr>
          <w:rFonts w:ascii="Times New Roman" w:hAnsi="Times New Roman" w:cs="Times New Roman"/>
          <w:sz w:val="24"/>
          <w:szCs w:val="24"/>
        </w:rPr>
        <w:t xml:space="preserve"> National Forest</w:t>
      </w:r>
      <w:r w:rsidRPr="00CD772F">
        <w:rPr>
          <w:rFonts w:ascii="Times New Roman" w:hAnsi="Times New Roman" w:cs="Times New Roman"/>
          <w:sz w:val="24"/>
          <w:szCs w:val="24"/>
        </w:rPr>
        <w:t>.</w:t>
      </w:r>
      <w:r w:rsidR="002E3852" w:rsidRPr="00CD772F">
        <w:rPr>
          <w:rFonts w:ascii="Times New Roman" w:hAnsi="Times New Roman" w:cs="Times New Roman"/>
          <w:sz w:val="24"/>
          <w:szCs w:val="24"/>
        </w:rPr>
        <w:t xml:space="preserve">  In general, </w:t>
      </w:r>
      <w:r w:rsidR="008001CC" w:rsidRPr="00CD772F">
        <w:rPr>
          <w:rFonts w:ascii="Times New Roman" w:hAnsi="Times New Roman" w:cs="Times New Roman"/>
          <w:sz w:val="24"/>
          <w:szCs w:val="24"/>
        </w:rPr>
        <w:t xml:space="preserve">CCRC found </w:t>
      </w:r>
      <w:r w:rsidR="0025720F" w:rsidRPr="00CD772F">
        <w:rPr>
          <w:rFonts w:ascii="Times New Roman" w:hAnsi="Times New Roman" w:cs="Times New Roman"/>
          <w:sz w:val="24"/>
          <w:szCs w:val="24"/>
        </w:rPr>
        <w:t>many of the</w:t>
      </w:r>
      <w:r w:rsidR="008001CC" w:rsidRPr="00CD772F">
        <w:rPr>
          <w:rFonts w:ascii="Times New Roman" w:hAnsi="Times New Roman" w:cs="Times New Roman"/>
          <w:sz w:val="24"/>
          <w:szCs w:val="24"/>
        </w:rPr>
        <w:t xml:space="preserve"> concerns and issues are addressed in the Final </w:t>
      </w:r>
      <w:r w:rsidR="0025720F" w:rsidRPr="00CD772F">
        <w:rPr>
          <w:rFonts w:ascii="Times New Roman" w:hAnsi="Times New Roman" w:cs="Times New Roman"/>
          <w:sz w:val="24"/>
          <w:szCs w:val="24"/>
        </w:rPr>
        <w:t>Land Management</w:t>
      </w:r>
      <w:r w:rsidR="008001CC" w:rsidRPr="00CD772F">
        <w:rPr>
          <w:rFonts w:ascii="Times New Roman" w:hAnsi="Times New Roman" w:cs="Times New Roman"/>
          <w:sz w:val="24"/>
          <w:szCs w:val="24"/>
        </w:rPr>
        <w:t xml:space="preserve"> Plan</w:t>
      </w:r>
      <w:r w:rsidR="0025720F" w:rsidRPr="00CD772F">
        <w:rPr>
          <w:rFonts w:ascii="Times New Roman" w:hAnsi="Times New Roman" w:cs="Times New Roman"/>
          <w:sz w:val="24"/>
          <w:szCs w:val="24"/>
        </w:rPr>
        <w:t xml:space="preserve"> in various sections and plan</w:t>
      </w:r>
      <w:r w:rsidR="008001CC" w:rsidRPr="00CD772F">
        <w:rPr>
          <w:rFonts w:ascii="Times New Roman" w:hAnsi="Times New Roman" w:cs="Times New Roman"/>
          <w:sz w:val="24"/>
          <w:szCs w:val="24"/>
        </w:rPr>
        <w:t xml:space="preserve"> components.  However, CCRC feels there is still room for improvement. </w:t>
      </w:r>
    </w:p>
    <w:p w:rsidR="009534C6" w:rsidRPr="00CD772F" w:rsidRDefault="009534C6" w:rsidP="009534C6">
      <w:pPr>
        <w:pStyle w:val="ListParagraph"/>
        <w:spacing w:after="0" w:line="240" w:lineRule="auto"/>
        <w:ind w:left="780"/>
        <w:rPr>
          <w:rFonts w:ascii="Times New Roman" w:hAnsi="Times New Roman" w:cs="Times New Roman"/>
          <w:sz w:val="24"/>
          <w:szCs w:val="24"/>
        </w:rPr>
      </w:pPr>
    </w:p>
    <w:p w:rsidR="00DB19B9" w:rsidRPr="00CD772F" w:rsidRDefault="00DB19B9" w:rsidP="00D65C56">
      <w:pPr>
        <w:tabs>
          <w:tab w:val="left" w:pos="1950"/>
        </w:tabs>
        <w:spacing w:after="0" w:line="240" w:lineRule="auto"/>
        <w:rPr>
          <w:rFonts w:ascii="Times New Roman" w:hAnsi="Times New Roman" w:cs="Times New Roman"/>
          <w:sz w:val="32"/>
          <w:szCs w:val="32"/>
        </w:rPr>
      </w:pPr>
      <w:r w:rsidRPr="00CD772F">
        <w:rPr>
          <w:rFonts w:ascii="Times New Roman" w:hAnsi="Times New Roman" w:cs="Times New Roman"/>
          <w:b/>
          <w:sz w:val="32"/>
          <w:szCs w:val="32"/>
        </w:rPr>
        <w:t>Soils</w:t>
      </w:r>
      <w:r w:rsidR="005314C1" w:rsidRPr="00CD772F">
        <w:rPr>
          <w:rFonts w:ascii="Times New Roman" w:hAnsi="Times New Roman" w:cs="Times New Roman"/>
          <w:b/>
          <w:sz w:val="32"/>
          <w:szCs w:val="32"/>
        </w:rPr>
        <w:t xml:space="preserve"> (SOIL)</w:t>
      </w:r>
    </w:p>
    <w:p w:rsidR="00DB19B9" w:rsidRPr="00CD772F" w:rsidRDefault="00DB19B9" w:rsidP="00DB19B9">
      <w:pPr>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June 5, 2019 – CCRC Response to Draft EIS and Forest Plan</w:t>
      </w:r>
    </w:p>
    <w:p w:rsidR="00C531D8" w:rsidRPr="00CD772F" w:rsidRDefault="00275C3E" w:rsidP="00D65C56">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The Draft EIS and Draft Land Management Plan for the Custer Gallatin National Forest, Soils Section, Introduction (Draft Plan, Ch. 2.3.3, Soils) contained the following statement</w:t>
      </w:r>
      <w:r w:rsidR="003D67BF" w:rsidRPr="00CD772F">
        <w:rPr>
          <w:rFonts w:ascii="Times New Roman" w:hAnsi="Times New Roman" w:cs="Times New Roman"/>
          <w:sz w:val="24"/>
          <w:szCs w:val="24"/>
        </w:rPr>
        <w:t>s</w:t>
      </w:r>
      <w:r w:rsidRPr="00CD772F">
        <w:rPr>
          <w:rFonts w:ascii="Times New Roman" w:hAnsi="Times New Roman" w:cs="Times New Roman"/>
          <w:sz w:val="24"/>
          <w:szCs w:val="24"/>
        </w:rPr>
        <w:t xml:space="preserve">: </w:t>
      </w:r>
    </w:p>
    <w:p w:rsidR="00E620EA" w:rsidRPr="00CD772F" w:rsidRDefault="00C531D8" w:rsidP="005E7C6A">
      <w:pPr>
        <w:spacing w:after="0" w:line="240" w:lineRule="auto"/>
        <w:ind w:left="720"/>
        <w:rPr>
          <w:rFonts w:ascii="Times New Roman" w:hAnsi="Times New Roman" w:cs="Times New Roman"/>
          <w:b/>
          <w:sz w:val="24"/>
          <w:szCs w:val="24"/>
        </w:rPr>
      </w:pPr>
      <w:r w:rsidRPr="00CD772F">
        <w:rPr>
          <w:rFonts w:ascii="Times New Roman" w:hAnsi="Times New Roman" w:cs="Times New Roman"/>
          <w:sz w:val="24"/>
          <w:szCs w:val="24"/>
        </w:rPr>
        <w:t>“</w:t>
      </w:r>
      <w:r w:rsidRPr="00CD772F">
        <w:rPr>
          <w:rFonts w:ascii="Times New Roman" w:hAnsi="Times New Roman" w:cs="Times New Roman"/>
          <w:i/>
          <w:sz w:val="24"/>
          <w:szCs w:val="24"/>
        </w:rPr>
        <w:t>Soils support terrestrial life by providing nutrients for plant growth through their ability to allow air and water to enter through the soil surface and circulate down through the soil profile, the ability to store water for subsequent plant use while also allowing for the drainage of excess water, the ability to buffer soil pH and detoxify contaminates, ability to limit both wind or water erosion, and the ability to support beneficial soil micro-organism populations as well as macro- and micro-invertebrates. All of the above are soil functions critical to sustaining the ability of national forest lands to provide desired goods and services for the public.</w:t>
      </w:r>
      <w:r w:rsidRPr="00CD772F">
        <w:rPr>
          <w:rFonts w:ascii="Times New Roman" w:hAnsi="Times New Roman" w:cs="Times New Roman"/>
          <w:sz w:val="24"/>
          <w:szCs w:val="24"/>
        </w:rPr>
        <w:t>”</w:t>
      </w:r>
      <w:r w:rsidR="00E620EA" w:rsidRPr="00CD772F">
        <w:rPr>
          <w:rFonts w:ascii="Times New Roman" w:hAnsi="Times New Roman" w:cs="Times New Roman"/>
          <w:b/>
          <w:sz w:val="24"/>
          <w:szCs w:val="24"/>
        </w:rPr>
        <w:tab/>
      </w:r>
    </w:p>
    <w:p w:rsidR="00275C3E" w:rsidRPr="00CD772F" w:rsidRDefault="00275C3E" w:rsidP="00C531D8">
      <w:pPr>
        <w:tabs>
          <w:tab w:val="left" w:pos="1950"/>
        </w:tabs>
        <w:spacing w:after="0" w:line="240" w:lineRule="auto"/>
        <w:rPr>
          <w:rFonts w:ascii="Times New Roman" w:hAnsi="Times New Roman" w:cs="Times New Roman"/>
          <w:sz w:val="24"/>
          <w:szCs w:val="24"/>
        </w:rPr>
      </w:pPr>
    </w:p>
    <w:p w:rsidR="003D67BF" w:rsidRPr="00CD772F" w:rsidRDefault="003D67BF" w:rsidP="003D67BF">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Each soil has its own inherent capacity to produce desired goods and services as well as inherent susceptibilities to degradation from different types of soil disturbance. Given the extensive land management practiced on national forests, opportunities are rare on Forest Service lands to increase soil productivity beyond the inherent capacity of local soil resources. Thus, inherent productivity of the soil plays a critical role in how these lands can and should be managed.</w:t>
      </w:r>
    </w:p>
    <w:p w:rsidR="003D67BF" w:rsidRPr="00CD772F" w:rsidRDefault="003D67BF" w:rsidP="00C531D8">
      <w:pPr>
        <w:tabs>
          <w:tab w:val="left" w:pos="1950"/>
        </w:tabs>
        <w:spacing w:after="0" w:line="240" w:lineRule="auto"/>
        <w:rPr>
          <w:rFonts w:ascii="Times New Roman" w:hAnsi="Times New Roman" w:cs="Times New Roman"/>
          <w:sz w:val="24"/>
          <w:szCs w:val="24"/>
        </w:rPr>
      </w:pPr>
    </w:p>
    <w:p w:rsidR="00CD47E5" w:rsidRPr="00CD772F" w:rsidRDefault="001138E8" w:rsidP="00C531D8">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C</w:t>
      </w:r>
      <w:r w:rsidR="00EB4F0E" w:rsidRPr="00CD772F">
        <w:rPr>
          <w:rFonts w:ascii="Times New Roman" w:hAnsi="Times New Roman" w:cs="Times New Roman"/>
          <w:sz w:val="24"/>
          <w:szCs w:val="24"/>
        </w:rPr>
        <w:t xml:space="preserve">CRC is actively involved, alongside its parent organization </w:t>
      </w:r>
      <w:r w:rsidRPr="00CD772F">
        <w:rPr>
          <w:rFonts w:ascii="Times New Roman" w:hAnsi="Times New Roman" w:cs="Times New Roman"/>
          <w:sz w:val="24"/>
          <w:szCs w:val="24"/>
        </w:rPr>
        <w:t>Northern Plains Resource Council, in working with agricultural groups and others in promoting soil health restoration and maintenance. The CCRC letter</w:t>
      </w:r>
      <w:r w:rsidR="00EB4F0E" w:rsidRPr="00CD772F">
        <w:rPr>
          <w:rFonts w:ascii="Times New Roman" w:hAnsi="Times New Roman" w:cs="Times New Roman"/>
          <w:sz w:val="24"/>
          <w:szCs w:val="24"/>
        </w:rPr>
        <w:t xml:space="preserve"> dated to </w:t>
      </w:r>
      <w:r w:rsidRPr="00CD772F">
        <w:rPr>
          <w:rFonts w:ascii="Times New Roman" w:hAnsi="Times New Roman" w:cs="Times New Roman"/>
          <w:sz w:val="24"/>
          <w:szCs w:val="24"/>
        </w:rPr>
        <w:t>February 21, 2018 had requested a more robust discussion about the importance of soils</w:t>
      </w:r>
      <w:r w:rsidR="0063655A" w:rsidRPr="00CD772F">
        <w:rPr>
          <w:rFonts w:ascii="Times New Roman" w:hAnsi="Times New Roman" w:cs="Times New Roman"/>
          <w:sz w:val="24"/>
          <w:szCs w:val="24"/>
        </w:rPr>
        <w:t xml:space="preserve"> and commented </w:t>
      </w:r>
      <w:r w:rsidR="00275C3E" w:rsidRPr="00CD772F">
        <w:rPr>
          <w:rFonts w:ascii="Times New Roman" w:hAnsi="Times New Roman" w:cs="Times New Roman"/>
          <w:sz w:val="24"/>
          <w:szCs w:val="24"/>
        </w:rPr>
        <w:t xml:space="preserve">CCRC </w:t>
      </w:r>
      <w:r w:rsidR="003C6FB1" w:rsidRPr="00CD772F">
        <w:rPr>
          <w:rFonts w:ascii="Times New Roman" w:hAnsi="Times New Roman" w:cs="Times New Roman"/>
          <w:sz w:val="24"/>
          <w:szCs w:val="24"/>
        </w:rPr>
        <w:t>agree</w:t>
      </w:r>
      <w:r w:rsidR="0063655A" w:rsidRPr="00CD772F">
        <w:rPr>
          <w:rFonts w:ascii="Times New Roman" w:hAnsi="Times New Roman" w:cs="Times New Roman"/>
          <w:sz w:val="24"/>
          <w:szCs w:val="24"/>
        </w:rPr>
        <w:t>s with</w:t>
      </w:r>
      <w:r w:rsidR="003C6FB1" w:rsidRPr="00CD772F">
        <w:rPr>
          <w:rFonts w:ascii="Times New Roman" w:hAnsi="Times New Roman" w:cs="Times New Roman"/>
          <w:sz w:val="24"/>
          <w:szCs w:val="24"/>
        </w:rPr>
        <w:t xml:space="preserve"> </w:t>
      </w:r>
      <w:r w:rsidR="0063655A" w:rsidRPr="00CD772F">
        <w:rPr>
          <w:rFonts w:ascii="Times New Roman" w:hAnsi="Times New Roman" w:cs="Times New Roman"/>
          <w:sz w:val="24"/>
          <w:szCs w:val="24"/>
        </w:rPr>
        <w:t>the draft Plan describing</w:t>
      </w:r>
      <w:r w:rsidR="00275C3E" w:rsidRPr="00CD772F">
        <w:rPr>
          <w:rFonts w:ascii="Times New Roman" w:hAnsi="Times New Roman" w:cs="Times New Roman"/>
          <w:sz w:val="24"/>
          <w:szCs w:val="24"/>
        </w:rPr>
        <w:t xml:space="preserve"> the impor</w:t>
      </w:r>
      <w:r w:rsidRPr="00CD772F">
        <w:rPr>
          <w:rFonts w:ascii="Times New Roman" w:hAnsi="Times New Roman" w:cs="Times New Roman"/>
          <w:sz w:val="24"/>
          <w:szCs w:val="24"/>
        </w:rPr>
        <w:t>tance of soils to land productivity and ecosystem functions. CCRC’s review of the Final 2020 Land Management Plan found the above paragraph</w:t>
      </w:r>
      <w:r w:rsidR="003844FD" w:rsidRPr="00CD772F">
        <w:rPr>
          <w:rFonts w:ascii="Times New Roman" w:hAnsi="Times New Roman" w:cs="Times New Roman"/>
          <w:sz w:val="24"/>
          <w:szCs w:val="24"/>
        </w:rPr>
        <w:t>s</w:t>
      </w:r>
      <w:r w:rsidRPr="00CD772F">
        <w:rPr>
          <w:rFonts w:ascii="Times New Roman" w:hAnsi="Times New Roman" w:cs="Times New Roman"/>
          <w:sz w:val="24"/>
          <w:szCs w:val="24"/>
        </w:rPr>
        <w:t xml:space="preserve"> removed. CCRC believes the </w:t>
      </w:r>
      <w:r w:rsidR="003C6FB1" w:rsidRPr="00CD772F">
        <w:rPr>
          <w:rFonts w:ascii="Times New Roman" w:hAnsi="Times New Roman" w:cs="Times New Roman"/>
          <w:sz w:val="24"/>
          <w:szCs w:val="24"/>
        </w:rPr>
        <w:t>paragraph</w:t>
      </w:r>
      <w:r w:rsidR="003844FD" w:rsidRPr="00CD772F">
        <w:rPr>
          <w:rFonts w:ascii="Times New Roman" w:hAnsi="Times New Roman" w:cs="Times New Roman"/>
          <w:sz w:val="24"/>
          <w:szCs w:val="24"/>
        </w:rPr>
        <w:t>s</w:t>
      </w:r>
      <w:r w:rsidR="003C6FB1" w:rsidRPr="00CD772F">
        <w:rPr>
          <w:rFonts w:ascii="Times New Roman" w:hAnsi="Times New Roman" w:cs="Times New Roman"/>
          <w:sz w:val="24"/>
          <w:szCs w:val="24"/>
        </w:rPr>
        <w:t xml:space="preserve"> should be restored </w:t>
      </w:r>
      <w:r w:rsidR="0063655A" w:rsidRPr="00CD772F">
        <w:rPr>
          <w:rFonts w:ascii="Times New Roman" w:hAnsi="Times New Roman" w:cs="Times New Roman"/>
          <w:sz w:val="24"/>
          <w:szCs w:val="24"/>
        </w:rPr>
        <w:t>to Chapter 2, Soils, Introduction</w:t>
      </w:r>
      <w:r w:rsidR="003C6FB1" w:rsidRPr="00CD772F">
        <w:rPr>
          <w:rFonts w:ascii="Times New Roman" w:hAnsi="Times New Roman" w:cs="Times New Roman"/>
          <w:sz w:val="24"/>
          <w:szCs w:val="24"/>
        </w:rPr>
        <w:t xml:space="preserve">. The </w:t>
      </w:r>
      <w:r w:rsidR="003844FD" w:rsidRPr="00CD772F">
        <w:rPr>
          <w:rFonts w:ascii="Times New Roman" w:hAnsi="Times New Roman" w:cs="Times New Roman"/>
          <w:sz w:val="24"/>
          <w:szCs w:val="24"/>
        </w:rPr>
        <w:t>paragraphs describe and communicate</w:t>
      </w:r>
      <w:r w:rsidR="003C6FB1" w:rsidRPr="00CD772F">
        <w:rPr>
          <w:rFonts w:ascii="Times New Roman" w:hAnsi="Times New Roman" w:cs="Times New Roman"/>
          <w:sz w:val="24"/>
          <w:szCs w:val="24"/>
        </w:rPr>
        <w:t xml:space="preserve"> </w:t>
      </w:r>
      <w:r w:rsidR="0063655A" w:rsidRPr="00CD772F">
        <w:rPr>
          <w:rFonts w:ascii="Times New Roman" w:hAnsi="Times New Roman" w:cs="Times New Roman"/>
          <w:sz w:val="24"/>
          <w:szCs w:val="24"/>
        </w:rPr>
        <w:t>to the public as well as internally to the Forest Service</w:t>
      </w:r>
      <w:r w:rsidR="003C6FB1" w:rsidRPr="00CD772F">
        <w:rPr>
          <w:rFonts w:ascii="Times New Roman" w:hAnsi="Times New Roman" w:cs="Times New Roman"/>
          <w:sz w:val="24"/>
          <w:szCs w:val="24"/>
        </w:rPr>
        <w:t xml:space="preserve"> </w:t>
      </w:r>
      <w:r w:rsidR="0063655A" w:rsidRPr="00CD772F">
        <w:rPr>
          <w:rFonts w:ascii="Times New Roman" w:hAnsi="Times New Roman" w:cs="Times New Roman"/>
          <w:sz w:val="24"/>
          <w:szCs w:val="24"/>
        </w:rPr>
        <w:t xml:space="preserve">the </w:t>
      </w:r>
      <w:r w:rsidR="003C6FB1" w:rsidRPr="00CD772F">
        <w:rPr>
          <w:rFonts w:ascii="Times New Roman" w:hAnsi="Times New Roman" w:cs="Times New Roman"/>
          <w:sz w:val="24"/>
          <w:szCs w:val="24"/>
        </w:rPr>
        <w:t>importance of soil as an essential component of a functioning ecosystem.</w:t>
      </w:r>
      <w:r w:rsidR="00560B1A" w:rsidRPr="00CD772F">
        <w:rPr>
          <w:rFonts w:ascii="Times New Roman" w:hAnsi="Times New Roman" w:cs="Times New Roman"/>
          <w:sz w:val="24"/>
          <w:szCs w:val="24"/>
        </w:rPr>
        <w:t xml:space="preserve">  CCRC believes land management plan</w:t>
      </w:r>
      <w:r w:rsidR="003844FD" w:rsidRPr="00CD772F">
        <w:rPr>
          <w:rFonts w:ascii="Times New Roman" w:hAnsi="Times New Roman" w:cs="Times New Roman"/>
          <w:sz w:val="24"/>
          <w:szCs w:val="24"/>
        </w:rPr>
        <w:t>s are</w:t>
      </w:r>
      <w:r w:rsidR="00560B1A" w:rsidRPr="00CD772F">
        <w:rPr>
          <w:rFonts w:ascii="Times New Roman" w:hAnsi="Times New Roman" w:cs="Times New Roman"/>
          <w:sz w:val="24"/>
          <w:szCs w:val="24"/>
        </w:rPr>
        <w:t xml:space="preserve"> a</w:t>
      </w:r>
      <w:r w:rsidR="003844FD" w:rsidRPr="00CD772F">
        <w:rPr>
          <w:rFonts w:ascii="Times New Roman" w:hAnsi="Times New Roman" w:cs="Times New Roman"/>
          <w:sz w:val="24"/>
          <w:szCs w:val="24"/>
        </w:rPr>
        <w:t>s much a</w:t>
      </w:r>
      <w:r w:rsidR="00560B1A" w:rsidRPr="00CD772F">
        <w:rPr>
          <w:rFonts w:ascii="Times New Roman" w:hAnsi="Times New Roman" w:cs="Times New Roman"/>
          <w:sz w:val="24"/>
          <w:szCs w:val="24"/>
        </w:rPr>
        <w:t xml:space="preserve"> public document </w:t>
      </w:r>
      <w:r w:rsidR="003844FD" w:rsidRPr="00CD772F">
        <w:rPr>
          <w:rFonts w:ascii="Times New Roman" w:hAnsi="Times New Roman" w:cs="Times New Roman"/>
          <w:sz w:val="24"/>
          <w:szCs w:val="24"/>
        </w:rPr>
        <w:t xml:space="preserve">as </w:t>
      </w:r>
      <w:r w:rsidR="00560B1A" w:rsidRPr="00CD772F">
        <w:rPr>
          <w:rFonts w:ascii="Times New Roman" w:hAnsi="Times New Roman" w:cs="Times New Roman"/>
          <w:sz w:val="24"/>
          <w:szCs w:val="24"/>
        </w:rPr>
        <w:t>an agency document inform</w:t>
      </w:r>
      <w:r w:rsidR="003844FD" w:rsidRPr="00CD772F">
        <w:rPr>
          <w:rFonts w:ascii="Times New Roman" w:hAnsi="Times New Roman" w:cs="Times New Roman"/>
          <w:sz w:val="24"/>
          <w:szCs w:val="24"/>
        </w:rPr>
        <w:t>ing</w:t>
      </w:r>
      <w:r w:rsidR="00560B1A" w:rsidRPr="00CD772F">
        <w:rPr>
          <w:rFonts w:ascii="Times New Roman" w:hAnsi="Times New Roman" w:cs="Times New Roman"/>
          <w:sz w:val="24"/>
          <w:szCs w:val="24"/>
        </w:rPr>
        <w:t xml:space="preserve"> the public</w:t>
      </w:r>
      <w:r w:rsidR="003D67BF" w:rsidRPr="00CD772F">
        <w:rPr>
          <w:rFonts w:ascii="Times New Roman" w:hAnsi="Times New Roman" w:cs="Times New Roman"/>
          <w:sz w:val="24"/>
          <w:szCs w:val="24"/>
        </w:rPr>
        <w:t xml:space="preserve"> about</w:t>
      </w:r>
      <w:r w:rsidR="00560B1A" w:rsidRPr="00CD772F">
        <w:rPr>
          <w:rFonts w:ascii="Times New Roman" w:hAnsi="Times New Roman" w:cs="Times New Roman"/>
          <w:sz w:val="24"/>
          <w:szCs w:val="24"/>
        </w:rPr>
        <w:t xml:space="preserve"> important ecosystem components</w:t>
      </w:r>
      <w:r w:rsidR="003844FD" w:rsidRPr="00CD772F">
        <w:rPr>
          <w:rFonts w:ascii="Times New Roman" w:hAnsi="Times New Roman" w:cs="Times New Roman"/>
          <w:sz w:val="24"/>
          <w:szCs w:val="24"/>
        </w:rPr>
        <w:t xml:space="preserve">, </w:t>
      </w:r>
      <w:r w:rsidR="00560B1A" w:rsidRPr="00CD772F">
        <w:rPr>
          <w:rFonts w:ascii="Times New Roman" w:hAnsi="Times New Roman" w:cs="Times New Roman"/>
          <w:sz w:val="24"/>
          <w:szCs w:val="24"/>
        </w:rPr>
        <w:t xml:space="preserve">functions and rational </w:t>
      </w:r>
      <w:r w:rsidR="003844FD" w:rsidRPr="00CD772F">
        <w:rPr>
          <w:rFonts w:ascii="Times New Roman" w:hAnsi="Times New Roman" w:cs="Times New Roman"/>
          <w:sz w:val="24"/>
          <w:szCs w:val="24"/>
        </w:rPr>
        <w:t>guiding land management</w:t>
      </w:r>
      <w:r w:rsidR="00560B1A" w:rsidRPr="00CD772F">
        <w:rPr>
          <w:rFonts w:ascii="Times New Roman" w:hAnsi="Times New Roman" w:cs="Times New Roman"/>
          <w:sz w:val="24"/>
          <w:szCs w:val="24"/>
        </w:rPr>
        <w:t>.</w:t>
      </w:r>
    </w:p>
    <w:p w:rsidR="005314C1" w:rsidRPr="00CD772F" w:rsidRDefault="005314C1" w:rsidP="00C531D8">
      <w:pPr>
        <w:tabs>
          <w:tab w:val="left" w:pos="1950"/>
        </w:tabs>
        <w:spacing w:after="0" w:line="240" w:lineRule="auto"/>
        <w:rPr>
          <w:rFonts w:ascii="Times New Roman" w:hAnsi="Times New Roman" w:cs="Times New Roman"/>
          <w:sz w:val="24"/>
          <w:szCs w:val="24"/>
        </w:rPr>
      </w:pPr>
    </w:p>
    <w:p w:rsidR="00CD47E5" w:rsidRPr="00CD772F" w:rsidRDefault="0003620B" w:rsidP="00C531D8">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CCRC</w:t>
      </w:r>
      <w:r w:rsidR="00EB4F0E" w:rsidRPr="00CD772F">
        <w:rPr>
          <w:rFonts w:ascii="Times New Roman" w:hAnsi="Times New Roman" w:cs="Times New Roman"/>
          <w:sz w:val="24"/>
          <w:szCs w:val="24"/>
        </w:rPr>
        <w:t>,</w:t>
      </w:r>
      <w:r w:rsidRPr="00CD772F">
        <w:rPr>
          <w:rFonts w:ascii="Times New Roman" w:hAnsi="Times New Roman" w:cs="Times New Roman"/>
          <w:sz w:val="24"/>
          <w:szCs w:val="24"/>
        </w:rPr>
        <w:t xml:space="preserve"> in comments </w:t>
      </w:r>
      <w:r w:rsidR="00EB4F0E" w:rsidRPr="00CD772F">
        <w:rPr>
          <w:rFonts w:ascii="Times New Roman" w:hAnsi="Times New Roman" w:cs="Times New Roman"/>
          <w:sz w:val="24"/>
          <w:szCs w:val="24"/>
        </w:rPr>
        <w:t xml:space="preserve">dated to </w:t>
      </w:r>
      <w:r w:rsidR="00EB4F0E" w:rsidRPr="00CD772F">
        <w:rPr>
          <w:rFonts w:ascii="Times New Roman" w:hAnsi="Times New Roman" w:cs="Times New Roman"/>
          <w:sz w:val="24"/>
          <w:szCs w:val="24"/>
        </w:rPr>
        <w:t xml:space="preserve">February </w:t>
      </w:r>
      <w:r w:rsidR="00EB4F0E" w:rsidRPr="00CD772F">
        <w:rPr>
          <w:rFonts w:ascii="Times New Roman" w:hAnsi="Times New Roman" w:cs="Times New Roman"/>
          <w:sz w:val="24"/>
          <w:szCs w:val="24"/>
        </w:rPr>
        <w:t>21</w:t>
      </w:r>
      <w:r w:rsidR="00EB4F0E" w:rsidRPr="00CD772F">
        <w:rPr>
          <w:rFonts w:ascii="Times New Roman" w:hAnsi="Times New Roman" w:cs="Times New Roman"/>
          <w:sz w:val="24"/>
          <w:szCs w:val="24"/>
        </w:rPr>
        <w:t>, 2018</w:t>
      </w:r>
      <w:r w:rsidR="00EB4F0E" w:rsidRPr="00CD772F">
        <w:rPr>
          <w:rFonts w:ascii="Times New Roman" w:hAnsi="Times New Roman" w:cs="Times New Roman"/>
          <w:sz w:val="24"/>
          <w:szCs w:val="24"/>
        </w:rPr>
        <w:t>,</w:t>
      </w:r>
      <w:r w:rsidR="00EB4F0E" w:rsidRPr="00CD772F">
        <w:rPr>
          <w:rFonts w:ascii="Times New Roman" w:hAnsi="Times New Roman" w:cs="Times New Roman"/>
          <w:sz w:val="24"/>
          <w:szCs w:val="24"/>
        </w:rPr>
        <w:t xml:space="preserve"> </w:t>
      </w:r>
      <w:r w:rsidRPr="00CD772F">
        <w:rPr>
          <w:rFonts w:ascii="Times New Roman" w:hAnsi="Times New Roman" w:cs="Times New Roman"/>
          <w:sz w:val="24"/>
          <w:szCs w:val="24"/>
        </w:rPr>
        <w:t xml:space="preserve">suggested a </w:t>
      </w:r>
      <w:r w:rsidR="001A5BCD" w:rsidRPr="00CD772F">
        <w:rPr>
          <w:rFonts w:ascii="Times New Roman" w:hAnsi="Times New Roman" w:cs="Times New Roman"/>
          <w:sz w:val="24"/>
          <w:szCs w:val="24"/>
        </w:rPr>
        <w:t xml:space="preserve">more </w:t>
      </w:r>
      <w:r w:rsidRPr="00CD772F">
        <w:rPr>
          <w:rFonts w:ascii="Times New Roman" w:hAnsi="Times New Roman" w:cs="Times New Roman"/>
          <w:sz w:val="24"/>
          <w:szCs w:val="24"/>
        </w:rPr>
        <w:t xml:space="preserve">robust discussion of soil quality and soil health. </w:t>
      </w:r>
      <w:r w:rsidR="00CD47E5" w:rsidRPr="00CD772F">
        <w:rPr>
          <w:rFonts w:ascii="Times New Roman" w:hAnsi="Times New Roman" w:cs="Times New Roman"/>
          <w:sz w:val="24"/>
          <w:szCs w:val="24"/>
        </w:rPr>
        <w:t xml:space="preserve">Also removed from the </w:t>
      </w:r>
      <w:r w:rsidR="00EB4F0E" w:rsidRPr="00CD772F">
        <w:rPr>
          <w:rFonts w:ascii="Times New Roman" w:hAnsi="Times New Roman" w:cs="Times New Roman"/>
          <w:sz w:val="24"/>
          <w:szCs w:val="24"/>
        </w:rPr>
        <w:t>Soils</w:t>
      </w:r>
      <w:r w:rsidRPr="00CD772F">
        <w:rPr>
          <w:rFonts w:ascii="Times New Roman" w:hAnsi="Times New Roman" w:cs="Times New Roman"/>
          <w:sz w:val="24"/>
          <w:szCs w:val="24"/>
        </w:rPr>
        <w:t xml:space="preserve"> Introduction </w:t>
      </w:r>
      <w:r w:rsidR="00CD47E5" w:rsidRPr="00CD772F">
        <w:rPr>
          <w:rFonts w:ascii="Times New Roman" w:hAnsi="Times New Roman" w:cs="Times New Roman"/>
          <w:sz w:val="24"/>
          <w:szCs w:val="24"/>
        </w:rPr>
        <w:t>w</w:t>
      </w:r>
      <w:r w:rsidR="003844FD" w:rsidRPr="00CD772F">
        <w:rPr>
          <w:rFonts w:ascii="Times New Roman" w:hAnsi="Times New Roman" w:cs="Times New Roman"/>
          <w:sz w:val="24"/>
          <w:szCs w:val="24"/>
        </w:rPr>
        <w:t>as a</w:t>
      </w:r>
      <w:r w:rsidR="00CD47E5" w:rsidRPr="00CD772F">
        <w:rPr>
          <w:rFonts w:ascii="Times New Roman" w:hAnsi="Times New Roman" w:cs="Times New Roman"/>
          <w:sz w:val="24"/>
          <w:szCs w:val="24"/>
        </w:rPr>
        <w:t xml:space="preserve"> paragraph describing soil quality and its use as a measure for maintaining soil </w:t>
      </w:r>
      <w:proofErr w:type="gramStart"/>
      <w:r w:rsidR="00635BC5" w:rsidRPr="00CD772F">
        <w:rPr>
          <w:rFonts w:ascii="Times New Roman" w:hAnsi="Times New Roman" w:cs="Times New Roman"/>
          <w:sz w:val="24"/>
          <w:szCs w:val="24"/>
        </w:rPr>
        <w:t>productivity</w:t>
      </w:r>
      <w:r w:rsidR="00EB4F0E" w:rsidRPr="00CD772F">
        <w:rPr>
          <w:rFonts w:ascii="Times New Roman" w:hAnsi="Times New Roman" w:cs="Times New Roman"/>
          <w:sz w:val="24"/>
          <w:szCs w:val="24"/>
        </w:rPr>
        <w:t>.</w:t>
      </w:r>
      <w:proofErr w:type="gramEnd"/>
      <w:r w:rsidR="00CD47E5" w:rsidRPr="00CD772F">
        <w:rPr>
          <w:rFonts w:ascii="Times New Roman" w:hAnsi="Times New Roman" w:cs="Times New Roman"/>
          <w:sz w:val="24"/>
          <w:szCs w:val="24"/>
        </w:rPr>
        <w:t xml:space="preserve"> The </w:t>
      </w:r>
      <w:r w:rsidRPr="00CD772F">
        <w:rPr>
          <w:rFonts w:ascii="Times New Roman" w:hAnsi="Times New Roman" w:cs="Times New Roman"/>
          <w:sz w:val="24"/>
          <w:szCs w:val="24"/>
        </w:rPr>
        <w:t>Final EIS f</w:t>
      </w:r>
      <w:r w:rsidR="005C2698" w:rsidRPr="00CD772F">
        <w:rPr>
          <w:rFonts w:ascii="Times New Roman" w:hAnsi="Times New Roman" w:cs="Times New Roman"/>
          <w:sz w:val="24"/>
          <w:szCs w:val="24"/>
        </w:rPr>
        <w:t>o</w:t>
      </w:r>
      <w:r w:rsidRPr="00CD772F">
        <w:rPr>
          <w:rFonts w:ascii="Times New Roman" w:hAnsi="Times New Roman" w:cs="Times New Roman"/>
          <w:sz w:val="24"/>
          <w:szCs w:val="24"/>
        </w:rPr>
        <w:t xml:space="preserve">r the 2020 Land Management Plan, Volume 4, </w:t>
      </w:r>
      <w:proofErr w:type="gramStart"/>
      <w:r w:rsidRPr="00CD772F">
        <w:rPr>
          <w:rFonts w:ascii="Times New Roman" w:hAnsi="Times New Roman" w:cs="Times New Roman"/>
          <w:sz w:val="24"/>
          <w:szCs w:val="24"/>
        </w:rPr>
        <w:t>Appendix</w:t>
      </w:r>
      <w:proofErr w:type="gramEnd"/>
      <w:r w:rsidRPr="00CD772F">
        <w:rPr>
          <w:rFonts w:ascii="Times New Roman" w:hAnsi="Times New Roman" w:cs="Times New Roman"/>
          <w:sz w:val="24"/>
          <w:szCs w:val="24"/>
        </w:rPr>
        <w:t xml:space="preserve"> F</w:t>
      </w:r>
      <w:r w:rsidR="005C2698" w:rsidRPr="00CD772F">
        <w:rPr>
          <w:rFonts w:ascii="Times New Roman" w:hAnsi="Times New Roman" w:cs="Times New Roman"/>
          <w:sz w:val="24"/>
          <w:szCs w:val="24"/>
        </w:rPr>
        <w:t>:</w:t>
      </w:r>
      <w:r w:rsidRPr="00CD772F">
        <w:rPr>
          <w:rFonts w:ascii="Times New Roman" w:hAnsi="Times New Roman" w:cs="Times New Roman"/>
          <w:sz w:val="24"/>
          <w:szCs w:val="24"/>
        </w:rPr>
        <w:t xml:space="preserve"> Response to Comments</w:t>
      </w:r>
      <w:r w:rsidR="005C2698" w:rsidRPr="00CD772F">
        <w:rPr>
          <w:rFonts w:ascii="Times New Roman" w:hAnsi="Times New Roman" w:cs="Times New Roman"/>
          <w:sz w:val="24"/>
          <w:szCs w:val="24"/>
        </w:rPr>
        <w:t xml:space="preserve">, Soils, page 96 describes soil quality as </w:t>
      </w:r>
      <w:r w:rsidR="00CD47E5" w:rsidRPr="00CD772F">
        <w:rPr>
          <w:rFonts w:ascii="Times New Roman" w:hAnsi="Times New Roman" w:cs="Times New Roman"/>
          <w:sz w:val="24"/>
          <w:szCs w:val="24"/>
        </w:rPr>
        <w:t xml:space="preserve">synonymous with soil health as defined by the Natural Resources Conservation Service. </w:t>
      </w:r>
      <w:r w:rsidR="005C2698" w:rsidRPr="00CD772F">
        <w:rPr>
          <w:rFonts w:ascii="Times New Roman" w:hAnsi="Times New Roman" w:cs="Times New Roman"/>
          <w:sz w:val="24"/>
          <w:szCs w:val="24"/>
        </w:rPr>
        <w:t xml:space="preserve"> </w:t>
      </w:r>
      <w:r w:rsidR="00CD47E5" w:rsidRPr="00CD772F">
        <w:rPr>
          <w:rFonts w:ascii="Times New Roman" w:hAnsi="Times New Roman" w:cs="Times New Roman"/>
          <w:sz w:val="24"/>
          <w:szCs w:val="24"/>
        </w:rPr>
        <w:t xml:space="preserve">Since </w:t>
      </w:r>
      <w:r w:rsidR="005C2698" w:rsidRPr="00CD772F">
        <w:rPr>
          <w:rFonts w:ascii="Times New Roman" w:hAnsi="Times New Roman" w:cs="Times New Roman"/>
          <w:sz w:val="24"/>
          <w:szCs w:val="24"/>
        </w:rPr>
        <w:t xml:space="preserve">the </w:t>
      </w:r>
      <w:r w:rsidR="00CD47E5" w:rsidRPr="00CD772F">
        <w:rPr>
          <w:rFonts w:ascii="Times New Roman" w:hAnsi="Times New Roman" w:cs="Times New Roman"/>
          <w:sz w:val="24"/>
          <w:szCs w:val="24"/>
        </w:rPr>
        <w:t xml:space="preserve">FS uses soil quality, </w:t>
      </w:r>
      <w:r w:rsidR="005C2698" w:rsidRPr="00CD772F">
        <w:rPr>
          <w:rFonts w:ascii="Times New Roman" w:hAnsi="Times New Roman" w:cs="Times New Roman"/>
          <w:sz w:val="24"/>
          <w:szCs w:val="24"/>
        </w:rPr>
        <w:t>while Natural Resources Conservation Service, Bureau of Land Management and others more commonly use the term “soil health”</w:t>
      </w:r>
      <w:r w:rsidR="00EB4F0E" w:rsidRPr="00CD772F">
        <w:rPr>
          <w:rFonts w:ascii="Times New Roman" w:hAnsi="Times New Roman" w:cs="Times New Roman"/>
          <w:sz w:val="24"/>
          <w:szCs w:val="24"/>
        </w:rPr>
        <w:t>,</w:t>
      </w:r>
      <w:r w:rsidR="005C2698" w:rsidRPr="00CD772F">
        <w:rPr>
          <w:rFonts w:ascii="Times New Roman" w:hAnsi="Times New Roman" w:cs="Times New Roman"/>
          <w:sz w:val="24"/>
          <w:szCs w:val="24"/>
        </w:rPr>
        <w:t xml:space="preserve"> CCRC suggest</w:t>
      </w:r>
      <w:r w:rsidR="00EB4F0E" w:rsidRPr="00CD772F">
        <w:rPr>
          <w:rFonts w:ascii="Times New Roman" w:hAnsi="Times New Roman" w:cs="Times New Roman"/>
          <w:sz w:val="24"/>
          <w:szCs w:val="24"/>
        </w:rPr>
        <w:t>s</w:t>
      </w:r>
      <w:r w:rsidR="005C2698" w:rsidRPr="00CD772F">
        <w:rPr>
          <w:rFonts w:ascii="Times New Roman" w:hAnsi="Times New Roman" w:cs="Times New Roman"/>
          <w:sz w:val="24"/>
          <w:szCs w:val="24"/>
        </w:rPr>
        <w:t xml:space="preserve"> </w:t>
      </w:r>
      <w:r w:rsidR="00CD47E5" w:rsidRPr="00CD772F">
        <w:rPr>
          <w:rFonts w:ascii="Times New Roman" w:hAnsi="Times New Roman" w:cs="Times New Roman"/>
          <w:sz w:val="24"/>
          <w:szCs w:val="24"/>
        </w:rPr>
        <w:t>the following be included in the introduction:</w:t>
      </w:r>
    </w:p>
    <w:p w:rsidR="00A466F6" w:rsidRPr="00CD772F" w:rsidRDefault="005314C1" w:rsidP="005314C1">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 xml:space="preserve">The Forest Service </w:t>
      </w:r>
      <w:r w:rsidR="00A466F6" w:rsidRPr="00CD772F">
        <w:rPr>
          <w:rFonts w:ascii="Times New Roman" w:hAnsi="Times New Roman" w:cs="Times New Roman"/>
          <w:i/>
          <w:sz w:val="24"/>
          <w:szCs w:val="24"/>
        </w:rPr>
        <w:t xml:space="preserve">Soil </w:t>
      </w:r>
      <w:r w:rsidRPr="00CD772F">
        <w:rPr>
          <w:rFonts w:ascii="Times New Roman" w:hAnsi="Times New Roman" w:cs="Times New Roman"/>
          <w:i/>
          <w:sz w:val="24"/>
          <w:szCs w:val="24"/>
        </w:rPr>
        <w:t xml:space="preserve">uses soil </w:t>
      </w:r>
      <w:r w:rsidR="00A466F6" w:rsidRPr="00CD772F">
        <w:rPr>
          <w:rFonts w:ascii="Times New Roman" w:hAnsi="Times New Roman" w:cs="Times New Roman"/>
          <w:i/>
          <w:sz w:val="24"/>
          <w:szCs w:val="24"/>
        </w:rPr>
        <w:t xml:space="preserve">quality standards to </w:t>
      </w:r>
      <w:r w:rsidRPr="00CD772F">
        <w:rPr>
          <w:rFonts w:ascii="Times New Roman" w:hAnsi="Times New Roman" w:cs="Times New Roman"/>
          <w:i/>
          <w:sz w:val="24"/>
          <w:szCs w:val="24"/>
        </w:rPr>
        <w:t xml:space="preserve">describe and monitoring effects of management activities on soil productivity. Soil quality is synonymous with soil health as used by the Natural Resources Conservation Service which defines soil health as </w:t>
      </w:r>
      <w:r w:rsidR="005C2698" w:rsidRPr="00CD772F">
        <w:rPr>
          <w:rFonts w:ascii="Times New Roman" w:hAnsi="Times New Roman" w:cs="Times New Roman"/>
          <w:i/>
          <w:sz w:val="24"/>
          <w:szCs w:val="24"/>
        </w:rPr>
        <w:t xml:space="preserve">the </w:t>
      </w:r>
      <w:r w:rsidRPr="00CD772F">
        <w:rPr>
          <w:rFonts w:ascii="Times New Roman" w:hAnsi="Times New Roman" w:cs="Times New Roman"/>
          <w:i/>
          <w:sz w:val="24"/>
          <w:szCs w:val="24"/>
        </w:rPr>
        <w:t>continued capacity of soil to function as a vital living ecosystem that sustains plants, animals, and humans.</w:t>
      </w:r>
    </w:p>
    <w:p w:rsidR="00CD47E5" w:rsidRPr="00CD772F" w:rsidRDefault="00CD47E5" w:rsidP="00C531D8">
      <w:pPr>
        <w:tabs>
          <w:tab w:val="left" w:pos="1950"/>
        </w:tabs>
        <w:spacing w:after="0" w:line="240" w:lineRule="auto"/>
        <w:rPr>
          <w:rFonts w:ascii="Times New Roman" w:hAnsi="Times New Roman" w:cs="Times New Roman"/>
          <w:sz w:val="24"/>
          <w:szCs w:val="24"/>
        </w:rPr>
      </w:pPr>
    </w:p>
    <w:p w:rsidR="00CA25BA" w:rsidRPr="00CD772F" w:rsidRDefault="005314C1" w:rsidP="00C531D8">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Desired Conditions (FW-DC-SOIL)</w:t>
      </w:r>
    </w:p>
    <w:p w:rsidR="007E196F" w:rsidRPr="00CD772F" w:rsidRDefault="00EB4F0E" w:rsidP="00C531D8">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I</w:t>
      </w:r>
      <w:r w:rsidR="005C2698" w:rsidRPr="00CD772F">
        <w:rPr>
          <w:rFonts w:ascii="Times New Roman" w:hAnsi="Times New Roman" w:cs="Times New Roman"/>
          <w:sz w:val="24"/>
          <w:szCs w:val="24"/>
        </w:rPr>
        <w:t xml:space="preserve">n </w:t>
      </w:r>
      <w:r w:rsidRPr="00CD772F">
        <w:rPr>
          <w:rFonts w:ascii="Times New Roman" w:hAnsi="Times New Roman" w:cs="Times New Roman"/>
          <w:sz w:val="24"/>
          <w:szCs w:val="24"/>
        </w:rPr>
        <w:t>its</w:t>
      </w:r>
      <w:r w:rsidR="005C2698" w:rsidRPr="00CD772F">
        <w:rPr>
          <w:rFonts w:ascii="Times New Roman" w:hAnsi="Times New Roman" w:cs="Times New Roman"/>
          <w:sz w:val="24"/>
          <w:szCs w:val="24"/>
        </w:rPr>
        <w:t xml:space="preserve"> June 5, 2019 letter</w:t>
      </w:r>
      <w:r w:rsidRPr="00CD772F">
        <w:rPr>
          <w:rFonts w:ascii="Times New Roman" w:hAnsi="Times New Roman" w:cs="Times New Roman"/>
          <w:sz w:val="24"/>
          <w:szCs w:val="24"/>
        </w:rPr>
        <w:t>, CCRC agreed</w:t>
      </w:r>
      <w:r w:rsidR="00F30206" w:rsidRPr="00CD772F">
        <w:rPr>
          <w:rFonts w:ascii="Times New Roman" w:hAnsi="Times New Roman" w:cs="Times New Roman"/>
          <w:sz w:val="24"/>
          <w:szCs w:val="24"/>
        </w:rPr>
        <w:t xml:space="preserve"> </w:t>
      </w:r>
      <w:r w:rsidR="0000638C" w:rsidRPr="00CD772F">
        <w:rPr>
          <w:rFonts w:ascii="Times New Roman" w:hAnsi="Times New Roman" w:cs="Times New Roman"/>
          <w:sz w:val="24"/>
          <w:szCs w:val="24"/>
        </w:rPr>
        <w:t xml:space="preserve">with </w:t>
      </w:r>
      <w:r w:rsidR="00F30206" w:rsidRPr="00CD772F">
        <w:rPr>
          <w:rFonts w:ascii="Times New Roman" w:hAnsi="Times New Roman" w:cs="Times New Roman"/>
          <w:sz w:val="24"/>
          <w:szCs w:val="24"/>
        </w:rPr>
        <w:t>the desired conditions state</w:t>
      </w:r>
      <w:r w:rsidR="0000638C" w:rsidRPr="00CD772F">
        <w:rPr>
          <w:rFonts w:ascii="Times New Roman" w:hAnsi="Times New Roman" w:cs="Times New Roman"/>
          <w:sz w:val="24"/>
          <w:szCs w:val="24"/>
        </w:rPr>
        <w:t>d</w:t>
      </w:r>
      <w:r w:rsidR="00F30206" w:rsidRPr="00CD772F">
        <w:rPr>
          <w:rFonts w:ascii="Times New Roman" w:hAnsi="Times New Roman" w:cs="Times New Roman"/>
          <w:sz w:val="24"/>
          <w:szCs w:val="24"/>
        </w:rPr>
        <w:t xml:space="preserve"> in the </w:t>
      </w:r>
      <w:r w:rsidR="0000638C" w:rsidRPr="00CD772F">
        <w:rPr>
          <w:rFonts w:ascii="Times New Roman" w:hAnsi="Times New Roman" w:cs="Times New Roman"/>
          <w:sz w:val="24"/>
          <w:szCs w:val="24"/>
        </w:rPr>
        <w:t>Draft Land Management Plan which included the following statement</w:t>
      </w:r>
      <w:r w:rsidRPr="00CD772F">
        <w:rPr>
          <w:rFonts w:ascii="Times New Roman" w:hAnsi="Times New Roman" w:cs="Times New Roman"/>
          <w:sz w:val="24"/>
          <w:szCs w:val="24"/>
        </w:rPr>
        <w:t xml:space="preserve"> that has since been removed</w:t>
      </w:r>
      <w:r w:rsidR="0000638C" w:rsidRPr="00CD772F">
        <w:rPr>
          <w:rFonts w:ascii="Times New Roman" w:hAnsi="Times New Roman" w:cs="Times New Roman"/>
          <w:sz w:val="24"/>
          <w:szCs w:val="24"/>
        </w:rPr>
        <w:t>:</w:t>
      </w:r>
    </w:p>
    <w:p w:rsidR="007E196F" w:rsidRPr="00CD772F" w:rsidRDefault="007E196F" w:rsidP="005E7C6A">
      <w:pPr>
        <w:pStyle w:val="ListParagraph"/>
        <w:numPr>
          <w:ilvl w:val="0"/>
          <w:numId w:val="3"/>
        </w:numPr>
        <w:tabs>
          <w:tab w:val="left" w:pos="-2430"/>
          <w:tab w:val="left" w:pos="1950"/>
        </w:tabs>
        <w:spacing w:after="0" w:line="240" w:lineRule="auto"/>
        <w:rPr>
          <w:rFonts w:ascii="Times New Roman" w:hAnsi="Times New Roman" w:cs="Times New Roman"/>
          <w:i/>
          <w:sz w:val="24"/>
          <w:szCs w:val="24"/>
        </w:rPr>
      </w:pPr>
      <w:r w:rsidRPr="00CD772F">
        <w:rPr>
          <w:rFonts w:ascii="Times New Roman" w:hAnsi="Times New Roman" w:cs="Times New Roman"/>
          <w:sz w:val="24"/>
          <w:szCs w:val="24"/>
        </w:rPr>
        <w:t xml:space="preserve">02 </w:t>
      </w:r>
      <w:r w:rsidRPr="00CD772F">
        <w:rPr>
          <w:rFonts w:ascii="Times New Roman" w:hAnsi="Times New Roman" w:cs="Times New Roman"/>
          <w:i/>
          <w:sz w:val="24"/>
          <w:szCs w:val="24"/>
        </w:rPr>
        <w:t>Areas of highly erodible soils or land types with high mass failure potential are not destabilized.</w:t>
      </w:r>
    </w:p>
    <w:p w:rsidR="0000638C" w:rsidRPr="00CD772F" w:rsidRDefault="0000638C" w:rsidP="0000638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Soil and land stability are important to continued soil productivity and water quality. CCRC believes areas of highly erodible soils or land types with high mass failure potential should not be destabilized by management activities. The statement should be re-in</w:t>
      </w:r>
      <w:r w:rsidR="00EB4F0E" w:rsidRPr="00CD772F">
        <w:rPr>
          <w:rFonts w:ascii="Times New Roman" w:hAnsi="Times New Roman" w:cs="Times New Roman"/>
          <w:sz w:val="24"/>
          <w:szCs w:val="24"/>
        </w:rPr>
        <w:t>serted</w:t>
      </w:r>
      <w:r w:rsidRPr="00CD772F">
        <w:rPr>
          <w:rFonts w:ascii="Times New Roman" w:hAnsi="Times New Roman" w:cs="Times New Roman"/>
          <w:sz w:val="24"/>
          <w:szCs w:val="24"/>
        </w:rPr>
        <w:t>.</w:t>
      </w:r>
    </w:p>
    <w:p w:rsidR="0000638C" w:rsidRPr="00CD772F" w:rsidRDefault="0000638C" w:rsidP="0000638C">
      <w:pPr>
        <w:tabs>
          <w:tab w:val="left" w:pos="1950"/>
        </w:tabs>
        <w:spacing w:after="0" w:line="240" w:lineRule="auto"/>
        <w:rPr>
          <w:rFonts w:ascii="Times New Roman" w:hAnsi="Times New Roman" w:cs="Times New Roman"/>
          <w:sz w:val="24"/>
          <w:szCs w:val="24"/>
        </w:rPr>
      </w:pPr>
    </w:p>
    <w:p w:rsidR="00B75176" w:rsidRPr="00CD772F" w:rsidRDefault="0000638C" w:rsidP="005E7C6A">
      <w:pPr>
        <w:tabs>
          <w:tab w:val="left" w:pos="-243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CCRC </w:t>
      </w:r>
      <w:r w:rsidR="001A5BCD" w:rsidRPr="00CD772F">
        <w:rPr>
          <w:rFonts w:ascii="Times New Roman" w:hAnsi="Times New Roman" w:cs="Times New Roman"/>
          <w:sz w:val="24"/>
          <w:szCs w:val="24"/>
        </w:rPr>
        <w:t xml:space="preserve">agrees with inclusion of more specific desired conditions for </w:t>
      </w:r>
      <w:r w:rsidR="00B0118A" w:rsidRPr="00CD772F">
        <w:rPr>
          <w:rFonts w:ascii="Times New Roman" w:hAnsi="Times New Roman" w:cs="Times New Roman"/>
          <w:sz w:val="24"/>
          <w:szCs w:val="24"/>
        </w:rPr>
        <w:t xml:space="preserve">woody debris in </w:t>
      </w:r>
      <w:r w:rsidR="001A5BCD" w:rsidRPr="00CD772F">
        <w:rPr>
          <w:rFonts w:ascii="Times New Roman" w:hAnsi="Times New Roman" w:cs="Times New Roman"/>
          <w:sz w:val="24"/>
          <w:szCs w:val="24"/>
        </w:rPr>
        <w:t xml:space="preserve">different </w:t>
      </w:r>
      <w:r w:rsidR="00B0118A" w:rsidRPr="00CD772F">
        <w:rPr>
          <w:rFonts w:ascii="Times New Roman" w:hAnsi="Times New Roman" w:cs="Times New Roman"/>
          <w:sz w:val="24"/>
          <w:szCs w:val="24"/>
        </w:rPr>
        <w:t xml:space="preserve">forest </w:t>
      </w:r>
      <w:r w:rsidR="001A5BCD" w:rsidRPr="00CD772F">
        <w:rPr>
          <w:rFonts w:ascii="Times New Roman" w:hAnsi="Times New Roman" w:cs="Times New Roman"/>
          <w:sz w:val="24"/>
          <w:szCs w:val="24"/>
        </w:rPr>
        <w:t xml:space="preserve">environments.  </w:t>
      </w:r>
      <w:r w:rsidR="005C30AA" w:rsidRPr="00CD772F">
        <w:rPr>
          <w:rFonts w:ascii="Times New Roman" w:hAnsi="Times New Roman" w:cs="Times New Roman"/>
          <w:sz w:val="24"/>
          <w:szCs w:val="24"/>
        </w:rPr>
        <w:t>M</w:t>
      </w:r>
      <w:r w:rsidR="001A5BCD" w:rsidRPr="00CD772F">
        <w:rPr>
          <w:rFonts w:ascii="Times New Roman" w:hAnsi="Times New Roman" w:cs="Times New Roman"/>
          <w:sz w:val="24"/>
          <w:szCs w:val="24"/>
        </w:rPr>
        <w:t>issing</w:t>
      </w:r>
      <w:r w:rsidR="005C30AA" w:rsidRPr="00CD772F">
        <w:rPr>
          <w:rFonts w:ascii="Times New Roman" w:hAnsi="Times New Roman" w:cs="Times New Roman"/>
          <w:sz w:val="24"/>
          <w:szCs w:val="24"/>
        </w:rPr>
        <w:t>, however,</w:t>
      </w:r>
      <w:r w:rsidR="001A5BCD" w:rsidRPr="00CD772F">
        <w:rPr>
          <w:rFonts w:ascii="Times New Roman" w:hAnsi="Times New Roman" w:cs="Times New Roman"/>
          <w:sz w:val="24"/>
          <w:szCs w:val="24"/>
        </w:rPr>
        <w:t xml:space="preserve"> is recogni</w:t>
      </w:r>
      <w:r w:rsidR="005C30AA" w:rsidRPr="00CD772F">
        <w:rPr>
          <w:rFonts w:ascii="Times New Roman" w:hAnsi="Times New Roman" w:cs="Times New Roman"/>
          <w:sz w:val="24"/>
          <w:szCs w:val="24"/>
        </w:rPr>
        <w:t>zing the importance</w:t>
      </w:r>
      <w:r w:rsidR="001A5BCD" w:rsidRPr="00CD772F">
        <w:rPr>
          <w:rFonts w:ascii="Times New Roman" w:hAnsi="Times New Roman" w:cs="Times New Roman"/>
          <w:sz w:val="24"/>
          <w:szCs w:val="24"/>
        </w:rPr>
        <w:t xml:space="preserve"> of rangeland soils to the long term producti</w:t>
      </w:r>
      <w:r w:rsidR="005C30AA" w:rsidRPr="00CD772F">
        <w:rPr>
          <w:rFonts w:ascii="Times New Roman" w:hAnsi="Times New Roman" w:cs="Times New Roman"/>
          <w:sz w:val="24"/>
          <w:szCs w:val="24"/>
        </w:rPr>
        <w:t>vity</w:t>
      </w:r>
      <w:r w:rsidR="001A5BCD" w:rsidRPr="00CD772F">
        <w:rPr>
          <w:rFonts w:ascii="Times New Roman" w:hAnsi="Times New Roman" w:cs="Times New Roman"/>
          <w:sz w:val="24"/>
          <w:szCs w:val="24"/>
        </w:rPr>
        <w:t xml:space="preserve"> and sustainability of grassland and shrubland ecosystems. Grasslands and shrublands</w:t>
      </w:r>
      <w:r w:rsidR="00086C1C" w:rsidRPr="00CD772F">
        <w:rPr>
          <w:rFonts w:ascii="Times New Roman" w:hAnsi="Times New Roman" w:cs="Times New Roman"/>
          <w:sz w:val="24"/>
          <w:szCs w:val="24"/>
        </w:rPr>
        <w:t xml:space="preserve"> (rangelands)</w:t>
      </w:r>
      <w:r w:rsidR="001A5BCD" w:rsidRPr="00CD772F">
        <w:rPr>
          <w:rFonts w:ascii="Times New Roman" w:hAnsi="Times New Roman" w:cs="Times New Roman"/>
          <w:sz w:val="24"/>
          <w:szCs w:val="24"/>
        </w:rPr>
        <w:t xml:space="preserve"> make up a significant component of the Custer Gallatin land base</w:t>
      </w:r>
      <w:r w:rsidR="00887C49" w:rsidRPr="00CD772F">
        <w:rPr>
          <w:rFonts w:ascii="Times New Roman" w:hAnsi="Times New Roman" w:cs="Times New Roman"/>
          <w:sz w:val="24"/>
          <w:szCs w:val="24"/>
        </w:rPr>
        <w:t>. In grasslands</w:t>
      </w:r>
      <w:r w:rsidR="005C30AA" w:rsidRPr="00CD772F">
        <w:rPr>
          <w:rFonts w:ascii="Times New Roman" w:hAnsi="Times New Roman" w:cs="Times New Roman"/>
          <w:sz w:val="24"/>
          <w:szCs w:val="24"/>
        </w:rPr>
        <w:t xml:space="preserve"> with healthy root systems, t</w:t>
      </w:r>
      <w:r w:rsidR="00B0118A" w:rsidRPr="00CD772F">
        <w:rPr>
          <w:rFonts w:ascii="Times New Roman" w:hAnsi="Times New Roman" w:cs="Times New Roman"/>
          <w:sz w:val="24"/>
          <w:szCs w:val="24"/>
        </w:rPr>
        <w:t>he majority of biotic production</w:t>
      </w:r>
      <w:r w:rsidR="005C30AA" w:rsidRPr="00CD772F">
        <w:rPr>
          <w:rFonts w:ascii="Times New Roman" w:hAnsi="Times New Roman" w:cs="Times New Roman"/>
          <w:sz w:val="24"/>
          <w:szCs w:val="24"/>
        </w:rPr>
        <w:t xml:space="preserve"> occurs below groun</w:t>
      </w:r>
      <w:r w:rsidR="00887C49" w:rsidRPr="00CD772F">
        <w:rPr>
          <w:rFonts w:ascii="Times New Roman" w:hAnsi="Times New Roman" w:cs="Times New Roman"/>
          <w:sz w:val="24"/>
          <w:szCs w:val="24"/>
        </w:rPr>
        <w:t>d.</w:t>
      </w:r>
      <w:r w:rsidR="005C30AA" w:rsidRPr="00CD772F">
        <w:rPr>
          <w:rFonts w:ascii="Times New Roman" w:hAnsi="Times New Roman" w:cs="Times New Roman"/>
          <w:sz w:val="24"/>
          <w:szCs w:val="24"/>
        </w:rPr>
        <w:t xml:space="preserve"> </w:t>
      </w:r>
      <w:r w:rsidR="007F1578" w:rsidRPr="00CD772F">
        <w:rPr>
          <w:rFonts w:ascii="Times New Roman" w:hAnsi="Times New Roman" w:cs="Times New Roman"/>
          <w:sz w:val="24"/>
          <w:szCs w:val="24"/>
        </w:rPr>
        <w:t>Healthy g</w:t>
      </w:r>
      <w:r w:rsidR="005C30AA" w:rsidRPr="00CD772F">
        <w:rPr>
          <w:rFonts w:ascii="Times New Roman" w:hAnsi="Times New Roman" w:cs="Times New Roman"/>
          <w:sz w:val="24"/>
          <w:szCs w:val="24"/>
        </w:rPr>
        <w:t xml:space="preserve">rassland soils have the potential of playing an important role </w:t>
      </w:r>
      <w:r w:rsidR="007F1578" w:rsidRPr="00CD772F">
        <w:rPr>
          <w:rFonts w:ascii="Times New Roman" w:hAnsi="Times New Roman" w:cs="Times New Roman"/>
          <w:sz w:val="24"/>
          <w:szCs w:val="24"/>
        </w:rPr>
        <w:t>of capturing and sequestrating carbon</w:t>
      </w:r>
      <w:r w:rsidR="005C30AA" w:rsidRPr="00CD772F">
        <w:rPr>
          <w:rFonts w:ascii="Times New Roman" w:hAnsi="Times New Roman" w:cs="Times New Roman"/>
          <w:sz w:val="24"/>
          <w:szCs w:val="24"/>
        </w:rPr>
        <w:t xml:space="preserve"> in soil organic matter. </w:t>
      </w:r>
      <w:r w:rsidR="00B0118A" w:rsidRPr="00CD772F">
        <w:rPr>
          <w:rFonts w:ascii="Times New Roman" w:hAnsi="Times New Roman" w:cs="Times New Roman"/>
          <w:sz w:val="24"/>
          <w:szCs w:val="24"/>
        </w:rPr>
        <w:t xml:space="preserve">A </w:t>
      </w:r>
      <w:r w:rsidR="00743C05" w:rsidRPr="00CD772F">
        <w:rPr>
          <w:rFonts w:ascii="Times New Roman" w:hAnsi="Times New Roman" w:cs="Times New Roman"/>
          <w:sz w:val="24"/>
          <w:szCs w:val="24"/>
        </w:rPr>
        <w:t>large portion</w:t>
      </w:r>
      <w:r w:rsidR="005C30AA" w:rsidRPr="00CD772F">
        <w:rPr>
          <w:rFonts w:ascii="Times New Roman" w:hAnsi="Times New Roman" w:cs="Times New Roman"/>
          <w:sz w:val="24"/>
          <w:szCs w:val="24"/>
        </w:rPr>
        <w:t xml:space="preserve"> of grasslands and shrublands </w:t>
      </w:r>
      <w:r w:rsidR="00743C05" w:rsidRPr="00CD772F">
        <w:rPr>
          <w:rFonts w:ascii="Times New Roman" w:hAnsi="Times New Roman" w:cs="Times New Roman"/>
          <w:sz w:val="24"/>
          <w:szCs w:val="24"/>
        </w:rPr>
        <w:t xml:space="preserve">is </w:t>
      </w:r>
      <w:r w:rsidR="001A5BCD" w:rsidRPr="00CD772F">
        <w:rPr>
          <w:rFonts w:ascii="Times New Roman" w:hAnsi="Times New Roman" w:cs="Times New Roman"/>
          <w:sz w:val="24"/>
          <w:szCs w:val="24"/>
        </w:rPr>
        <w:t xml:space="preserve">affected by livestock </w:t>
      </w:r>
      <w:r w:rsidR="00743C05" w:rsidRPr="00CD772F">
        <w:rPr>
          <w:rFonts w:ascii="Times New Roman" w:hAnsi="Times New Roman" w:cs="Times New Roman"/>
          <w:sz w:val="24"/>
          <w:szCs w:val="24"/>
        </w:rPr>
        <w:t xml:space="preserve">use. Additionally, </w:t>
      </w:r>
      <w:r w:rsidR="002C700F" w:rsidRPr="00CD772F">
        <w:rPr>
          <w:rFonts w:ascii="Times New Roman" w:hAnsi="Times New Roman" w:cs="Times New Roman"/>
          <w:sz w:val="24"/>
          <w:szCs w:val="24"/>
        </w:rPr>
        <w:t xml:space="preserve">growing </w:t>
      </w:r>
      <w:r w:rsidR="00743C05" w:rsidRPr="00CD772F">
        <w:rPr>
          <w:rFonts w:ascii="Times New Roman" w:hAnsi="Times New Roman" w:cs="Times New Roman"/>
          <w:sz w:val="24"/>
          <w:szCs w:val="24"/>
        </w:rPr>
        <w:t>recreat</w:t>
      </w:r>
      <w:r w:rsidR="002C700F" w:rsidRPr="00CD772F">
        <w:rPr>
          <w:rFonts w:ascii="Times New Roman" w:hAnsi="Times New Roman" w:cs="Times New Roman"/>
          <w:sz w:val="24"/>
          <w:szCs w:val="24"/>
        </w:rPr>
        <w:t>ion use of dispersed camp sites and</w:t>
      </w:r>
      <w:r w:rsidR="00743C05" w:rsidRPr="00CD772F">
        <w:rPr>
          <w:rFonts w:ascii="Times New Roman" w:hAnsi="Times New Roman" w:cs="Times New Roman"/>
          <w:sz w:val="24"/>
          <w:szCs w:val="24"/>
        </w:rPr>
        <w:t xml:space="preserve"> mechanized and motorized trails have the potential to compact soils, remove vegetation cover, and destabilize soils. </w:t>
      </w:r>
      <w:r w:rsidR="002C700F" w:rsidRPr="00CD772F">
        <w:rPr>
          <w:rFonts w:ascii="Times New Roman" w:hAnsi="Times New Roman" w:cs="Times New Roman"/>
          <w:sz w:val="24"/>
          <w:szCs w:val="24"/>
        </w:rPr>
        <w:t>Soil and site stability</w:t>
      </w:r>
      <w:r w:rsidR="00FC0AF2" w:rsidRPr="00CD772F">
        <w:rPr>
          <w:rFonts w:ascii="Times New Roman" w:hAnsi="Times New Roman" w:cs="Times New Roman"/>
          <w:sz w:val="24"/>
          <w:szCs w:val="24"/>
        </w:rPr>
        <w:t xml:space="preserve"> along with hydrologic function and biotic integrity</w:t>
      </w:r>
      <w:r w:rsidR="002C700F" w:rsidRPr="00CD772F">
        <w:rPr>
          <w:rFonts w:ascii="Times New Roman" w:hAnsi="Times New Roman" w:cs="Times New Roman"/>
          <w:sz w:val="24"/>
          <w:szCs w:val="24"/>
        </w:rPr>
        <w:t xml:space="preserve"> is an important attribute of rangeland condition and trend </w:t>
      </w:r>
      <w:r w:rsidR="007E1E85" w:rsidRPr="00CD772F">
        <w:rPr>
          <w:rFonts w:ascii="Times New Roman" w:hAnsi="Times New Roman" w:cs="Times New Roman"/>
          <w:sz w:val="24"/>
          <w:szCs w:val="24"/>
        </w:rPr>
        <w:lastRenderedPageBreak/>
        <w:t xml:space="preserve">(rangeland health) </w:t>
      </w:r>
      <w:r w:rsidR="002C700F" w:rsidRPr="00CD772F">
        <w:rPr>
          <w:rFonts w:ascii="Times New Roman" w:hAnsi="Times New Roman" w:cs="Times New Roman"/>
          <w:sz w:val="24"/>
          <w:szCs w:val="24"/>
        </w:rPr>
        <w:t>assessments (See Interpreting Indicators of Rangeland Health Version 4, 2005, Technical Ref. 1734-6; Rangeland Health</w:t>
      </w:r>
      <w:r w:rsidR="00FC0AF2" w:rsidRPr="00CD772F">
        <w:rPr>
          <w:rFonts w:ascii="Times New Roman" w:hAnsi="Times New Roman" w:cs="Times New Roman"/>
          <w:sz w:val="24"/>
          <w:szCs w:val="24"/>
        </w:rPr>
        <w:t>:</w:t>
      </w:r>
      <w:r w:rsidR="002C700F" w:rsidRPr="00CD772F">
        <w:rPr>
          <w:rFonts w:ascii="Times New Roman" w:hAnsi="Times New Roman" w:cs="Times New Roman"/>
          <w:sz w:val="24"/>
          <w:szCs w:val="24"/>
        </w:rPr>
        <w:t xml:space="preserve"> New Concepts for Assessment of Rangeland Condition, 1995, Journal of Range Management pp. 271-283; New Methods to Classify, Inventory, and Monitor Rangelands, National Research Council, 1994, Soil Stability and Watershed Function pp 98-105).</w:t>
      </w:r>
      <w:r w:rsidR="00FC0AF2" w:rsidRPr="00CD772F">
        <w:rPr>
          <w:rFonts w:ascii="Times New Roman" w:hAnsi="Times New Roman" w:cs="Times New Roman"/>
          <w:sz w:val="24"/>
          <w:szCs w:val="24"/>
        </w:rPr>
        <w:t xml:space="preserve">  </w:t>
      </w:r>
    </w:p>
    <w:p w:rsidR="00B75176" w:rsidRPr="00CD772F" w:rsidRDefault="00B75176" w:rsidP="005E7C6A">
      <w:pPr>
        <w:tabs>
          <w:tab w:val="left" w:pos="-2430"/>
        </w:tabs>
        <w:spacing w:after="0" w:line="240" w:lineRule="auto"/>
        <w:rPr>
          <w:rFonts w:ascii="Times New Roman" w:hAnsi="Times New Roman" w:cs="Times New Roman"/>
          <w:sz w:val="24"/>
          <w:szCs w:val="24"/>
        </w:rPr>
      </w:pPr>
    </w:p>
    <w:p w:rsidR="002C700F" w:rsidRPr="00CD772F" w:rsidRDefault="00FC0AF2" w:rsidP="005E7C6A">
      <w:pPr>
        <w:tabs>
          <w:tab w:val="left" w:pos="-243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CCRC would like to see a more affirmative desired condition statement related to grasslands and shrublands such as:</w:t>
      </w:r>
    </w:p>
    <w:p w:rsidR="00756BCA" w:rsidRPr="00CD772F" w:rsidRDefault="00FC0AF2" w:rsidP="005E7C6A">
      <w:pPr>
        <w:tabs>
          <w:tab w:val="left" w:pos="-2520"/>
        </w:tabs>
        <w:spacing w:after="0" w:line="240" w:lineRule="auto"/>
        <w:ind w:left="720"/>
        <w:rPr>
          <w:rFonts w:ascii="Times New Roman" w:hAnsi="Times New Roman" w:cs="Times New Roman"/>
          <w:sz w:val="24"/>
          <w:szCs w:val="24"/>
        </w:rPr>
      </w:pPr>
      <w:r w:rsidRPr="00CD772F">
        <w:rPr>
          <w:rFonts w:ascii="Times New Roman" w:hAnsi="Times New Roman" w:cs="Times New Roman"/>
          <w:i/>
          <w:sz w:val="24"/>
          <w:szCs w:val="24"/>
        </w:rPr>
        <w:t>Soil and site stability is an important attribute of a functioning</w:t>
      </w:r>
      <w:r w:rsidR="00C911B3" w:rsidRPr="00CD772F">
        <w:rPr>
          <w:rFonts w:ascii="Times New Roman" w:hAnsi="Times New Roman" w:cs="Times New Roman"/>
          <w:i/>
          <w:sz w:val="24"/>
          <w:szCs w:val="24"/>
        </w:rPr>
        <w:t xml:space="preserve"> and healthy </w:t>
      </w:r>
      <w:proofErr w:type="spellStart"/>
      <w:r w:rsidR="00F7193F" w:rsidRPr="00CD772F">
        <w:rPr>
          <w:rFonts w:ascii="Times New Roman" w:hAnsi="Times New Roman" w:cs="Times New Roman"/>
          <w:i/>
          <w:sz w:val="24"/>
          <w:szCs w:val="24"/>
        </w:rPr>
        <w:t>nonforest</w:t>
      </w:r>
      <w:proofErr w:type="spellEnd"/>
      <w:r w:rsidR="00F7193F" w:rsidRPr="00CD772F">
        <w:rPr>
          <w:rFonts w:ascii="Times New Roman" w:hAnsi="Times New Roman" w:cs="Times New Roman"/>
          <w:i/>
          <w:sz w:val="24"/>
          <w:szCs w:val="24"/>
        </w:rPr>
        <w:t xml:space="preserve"> (</w:t>
      </w:r>
      <w:r w:rsidR="00C911B3" w:rsidRPr="00CD772F">
        <w:rPr>
          <w:rFonts w:ascii="Times New Roman" w:hAnsi="Times New Roman" w:cs="Times New Roman"/>
          <w:i/>
          <w:sz w:val="24"/>
          <w:szCs w:val="24"/>
        </w:rPr>
        <w:t>rangeland</w:t>
      </w:r>
      <w:r w:rsidR="00F7193F" w:rsidRPr="00CD772F">
        <w:rPr>
          <w:rFonts w:ascii="Times New Roman" w:hAnsi="Times New Roman" w:cs="Times New Roman"/>
          <w:i/>
          <w:sz w:val="24"/>
          <w:szCs w:val="24"/>
        </w:rPr>
        <w:t>)</w:t>
      </w:r>
      <w:r w:rsidR="00C911B3" w:rsidRPr="00CD772F">
        <w:rPr>
          <w:rFonts w:ascii="Times New Roman" w:hAnsi="Times New Roman" w:cs="Times New Roman"/>
          <w:i/>
          <w:sz w:val="24"/>
          <w:szCs w:val="24"/>
        </w:rPr>
        <w:t xml:space="preserve"> </w:t>
      </w:r>
      <w:r w:rsidR="00756BCA" w:rsidRPr="00CD772F">
        <w:rPr>
          <w:rFonts w:ascii="Times New Roman" w:hAnsi="Times New Roman" w:cs="Times New Roman"/>
          <w:i/>
          <w:sz w:val="24"/>
          <w:szCs w:val="24"/>
        </w:rPr>
        <w:t>ecosystem;</w:t>
      </w:r>
      <w:r w:rsidR="00C911B3" w:rsidRPr="00CD772F">
        <w:rPr>
          <w:rFonts w:ascii="Times New Roman" w:hAnsi="Times New Roman" w:cs="Times New Roman"/>
          <w:i/>
          <w:sz w:val="24"/>
          <w:szCs w:val="24"/>
        </w:rPr>
        <w:t xml:space="preserve"> </w:t>
      </w:r>
      <w:r w:rsidR="009A4A5C" w:rsidRPr="00CD772F">
        <w:rPr>
          <w:rFonts w:ascii="Times New Roman" w:hAnsi="Times New Roman" w:cs="Times New Roman"/>
          <w:i/>
          <w:sz w:val="24"/>
          <w:szCs w:val="24"/>
        </w:rPr>
        <w:t xml:space="preserve">organic substrates (vegetative litter and soil organic matter) are present in sufficient amounts to maintain soil and site stability, soil fertility, hydrologic function and ecological functions across </w:t>
      </w:r>
      <w:proofErr w:type="spellStart"/>
      <w:r w:rsidR="00F7193F" w:rsidRPr="00CD772F">
        <w:rPr>
          <w:rFonts w:ascii="Times New Roman" w:hAnsi="Times New Roman" w:cs="Times New Roman"/>
          <w:i/>
          <w:sz w:val="24"/>
          <w:szCs w:val="24"/>
        </w:rPr>
        <w:t>nonforest</w:t>
      </w:r>
      <w:proofErr w:type="spellEnd"/>
      <w:r w:rsidR="009A4A5C" w:rsidRPr="00CD772F">
        <w:rPr>
          <w:rFonts w:ascii="Times New Roman" w:hAnsi="Times New Roman" w:cs="Times New Roman"/>
          <w:i/>
          <w:sz w:val="24"/>
          <w:szCs w:val="24"/>
        </w:rPr>
        <w:t xml:space="preserve"> </w:t>
      </w:r>
      <w:r w:rsidR="00756BCA" w:rsidRPr="00CD772F">
        <w:rPr>
          <w:rFonts w:ascii="Times New Roman" w:hAnsi="Times New Roman" w:cs="Times New Roman"/>
          <w:i/>
          <w:sz w:val="24"/>
          <w:szCs w:val="24"/>
        </w:rPr>
        <w:t xml:space="preserve">land areas and </w:t>
      </w:r>
      <w:r w:rsidR="009A4A5C" w:rsidRPr="00CD772F">
        <w:rPr>
          <w:rFonts w:ascii="Times New Roman" w:hAnsi="Times New Roman" w:cs="Times New Roman"/>
          <w:i/>
          <w:sz w:val="24"/>
          <w:szCs w:val="24"/>
        </w:rPr>
        <w:t>vegetation types.</w:t>
      </w:r>
      <w:r w:rsidR="00756BCA" w:rsidRPr="00CD772F">
        <w:rPr>
          <w:rFonts w:ascii="Times New Roman" w:hAnsi="Times New Roman" w:cs="Times New Roman"/>
          <w:i/>
          <w:sz w:val="24"/>
          <w:szCs w:val="24"/>
        </w:rPr>
        <w:t xml:space="preserve"> See (FW-DC-VEGF) for </w:t>
      </w:r>
      <w:r w:rsidR="00EB3868" w:rsidRPr="00CD772F">
        <w:rPr>
          <w:rFonts w:ascii="Times New Roman" w:hAnsi="Times New Roman" w:cs="Times New Roman"/>
          <w:i/>
          <w:sz w:val="24"/>
          <w:szCs w:val="24"/>
        </w:rPr>
        <w:t xml:space="preserve">desired condition </w:t>
      </w:r>
      <w:r w:rsidR="00756BCA" w:rsidRPr="00CD772F">
        <w:rPr>
          <w:rFonts w:ascii="Times New Roman" w:hAnsi="Times New Roman" w:cs="Times New Roman"/>
          <w:i/>
          <w:sz w:val="24"/>
          <w:szCs w:val="24"/>
        </w:rPr>
        <w:t>description of biotic</w:t>
      </w:r>
      <w:r w:rsidR="00EB3868" w:rsidRPr="00CD772F">
        <w:rPr>
          <w:rFonts w:ascii="Times New Roman" w:hAnsi="Times New Roman" w:cs="Times New Roman"/>
          <w:i/>
          <w:sz w:val="24"/>
          <w:szCs w:val="24"/>
        </w:rPr>
        <w:t xml:space="preserve"> integrity</w:t>
      </w:r>
      <w:r w:rsidR="00756BCA" w:rsidRPr="00CD772F">
        <w:rPr>
          <w:rFonts w:ascii="Times New Roman" w:hAnsi="Times New Roman" w:cs="Times New Roman"/>
          <w:i/>
          <w:sz w:val="24"/>
          <w:szCs w:val="24"/>
        </w:rPr>
        <w:t xml:space="preserve"> </w:t>
      </w:r>
      <w:r w:rsidR="00EB3868" w:rsidRPr="00CD772F">
        <w:rPr>
          <w:rFonts w:ascii="Times New Roman" w:hAnsi="Times New Roman" w:cs="Times New Roman"/>
          <w:i/>
          <w:sz w:val="24"/>
          <w:szCs w:val="24"/>
        </w:rPr>
        <w:t xml:space="preserve">and hydrologic function </w:t>
      </w:r>
      <w:r w:rsidR="00756BCA" w:rsidRPr="00CD772F">
        <w:rPr>
          <w:rFonts w:ascii="Times New Roman" w:hAnsi="Times New Roman" w:cs="Times New Roman"/>
          <w:i/>
          <w:sz w:val="24"/>
          <w:szCs w:val="24"/>
        </w:rPr>
        <w:t>attributes.</w:t>
      </w:r>
    </w:p>
    <w:p w:rsidR="00B75176" w:rsidRPr="00CD772F" w:rsidRDefault="00B75176" w:rsidP="00B210E6">
      <w:pPr>
        <w:tabs>
          <w:tab w:val="left" w:pos="1950"/>
        </w:tabs>
        <w:spacing w:after="0" w:line="240" w:lineRule="auto"/>
        <w:rPr>
          <w:rFonts w:ascii="Times New Roman" w:hAnsi="Times New Roman" w:cs="Times New Roman"/>
          <w:b/>
          <w:sz w:val="24"/>
          <w:szCs w:val="24"/>
        </w:rPr>
      </w:pPr>
    </w:p>
    <w:p w:rsidR="0000638C" w:rsidRPr="00CD772F" w:rsidRDefault="00B75176" w:rsidP="00B210E6">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Soils and Grassland, Shrubland, Woodland, Riparian, Alpine and Sparse Vegetation (VEGNF)</w:t>
      </w:r>
    </w:p>
    <w:p w:rsidR="00B210E6" w:rsidRPr="00CD772F" w:rsidRDefault="00B210E6" w:rsidP="00B210E6">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The Soils and Grassland, Shrubland, Woodland, Riparian, Alpine and Sparse Vegetation (VEGNF)</w:t>
      </w:r>
    </w:p>
    <w:p w:rsidR="00B210E6" w:rsidRPr="00CD772F" w:rsidRDefault="00B210E6" w:rsidP="00B210E6">
      <w:pPr>
        <w:tabs>
          <w:tab w:val="left" w:pos="1950"/>
        </w:tabs>
        <w:spacing w:after="0" w:line="240" w:lineRule="auto"/>
        <w:rPr>
          <w:rFonts w:ascii="Times New Roman" w:hAnsi="Times New Roman" w:cs="Times New Roman"/>
          <w:sz w:val="24"/>
          <w:szCs w:val="24"/>
        </w:rPr>
      </w:pPr>
      <w:proofErr w:type="gramStart"/>
      <w:r w:rsidRPr="00CD772F">
        <w:rPr>
          <w:rFonts w:ascii="Times New Roman" w:hAnsi="Times New Roman" w:cs="Times New Roman"/>
          <w:sz w:val="24"/>
          <w:szCs w:val="24"/>
        </w:rPr>
        <w:t>section</w:t>
      </w:r>
      <w:proofErr w:type="gramEnd"/>
      <w:r w:rsidRPr="00CD772F">
        <w:rPr>
          <w:rFonts w:ascii="Times New Roman" w:hAnsi="Times New Roman" w:cs="Times New Roman"/>
          <w:sz w:val="24"/>
          <w:szCs w:val="24"/>
        </w:rPr>
        <w:t xml:space="preserve"> contains statements incorporating soil health and rangeland health attributes and indicators for Xeric Grasslands</w:t>
      </w:r>
      <w:r w:rsidR="00887C49" w:rsidRPr="00CD772F">
        <w:rPr>
          <w:rFonts w:ascii="Times New Roman" w:hAnsi="Times New Roman" w:cs="Times New Roman"/>
          <w:sz w:val="24"/>
          <w:szCs w:val="24"/>
        </w:rPr>
        <w:t xml:space="preserve">. For the most part, </w:t>
      </w:r>
      <w:r w:rsidRPr="00CD772F">
        <w:rPr>
          <w:rFonts w:ascii="Times New Roman" w:hAnsi="Times New Roman" w:cs="Times New Roman"/>
          <w:sz w:val="24"/>
          <w:szCs w:val="24"/>
        </w:rPr>
        <w:t>CCRC supports the desired condition statement for Xeric Grasslands</w:t>
      </w:r>
      <w:r w:rsidR="00EB3868" w:rsidRPr="00CD772F">
        <w:rPr>
          <w:rFonts w:ascii="Times New Roman" w:hAnsi="Times New Roman" w:cs="Times New Roman"/>
          <w:sz w:val="24"/>
          <w:szCs w:val="24"/>
        </w:rPr>
        <w:t xml:space="preserve">. </w:t>
      </w:r>
      <w:r w:rsidR="00887C49" w:rsidRPr="00CD772F">
        <w:rPr>
          <w:rFonts w:ascii="Times New Roman" w:hAnsi="Times New Roman" w:cs="Times New Roman"/>
          <w:sz w:val="24"/>
          <w:szCs w:val="24"/>
        </w:rPr>
        <w:t>However, t</w:t>
      </w:r>
      <w:r w:rsidR="00EB3868" w:rsidRPr="00CD772F">
        <w:rPr>
          <w:rFonts w:ascii="Times New Roman" w:hAnsi="Times New Roman" w:cs="Times New Roman"/>
          <w:sz w:val="24"/>
          <w:szCs w:val="24"/>
        </w:rPr>
        <w:t>he statement could be strengthened and</w:t>
      </w:r>
      <w:r w:rsidRPr="00CD772F">
        <w:rPr>
          <w:rFonts w:ascii="Times New Roman" w:hAnsi="Times New Roman" w:cs="Times New Roman"/>
          <w:sz w:val="24"/>
          <w:szCs w:val="24"/>
        </w:rPr>
        <w:t xml:space="preserve"> should be included for Mesic Grassland</w:t>
      </w:r>
      <w:r w:rsidR="00887C49" w:rsidRPr="00CD772F">
        <w:rPr>
          <w:rFonts w:ascii="Times New Roman" w:hAnsi="Times New Roman" w:cs="Times New Roman"/>
          <w:sz w:val="24"/>
          <w:szCs w:val="24"/>
        </w:rPr>
        <w:t>s</w:t>
      </w:r>
      <w:r w:rsidRPr="00CD772F">
        <w:rPr>
          <w:rFonts w:ascii="Times New Roman" w:hAnsi="Times New Roman" w:cs="Times New Roman"/>
          <w:sz w:val="24"/>
          <w:szCs w:val="24"/>
        </w:rPr>
        <w:t xml:space="preserve"> and Xeric </w:t>
      </w:r>
      <w:proofErr w:type="spellStart"/>
      <w:r w:rsidRPr="00CD772F">
        <w:rPr>
          <w:rFonts w:ascii="Times New Roman" w:hAnsi="Times New Roman" w:cs="Times New Roman"/>
          <w:sz w:val="24"/>
          <w:szCs w:val="24"/>
        </w:rPr>
        <w:t>Shrublands</w:t>
      </w:r>
      <w:proofErr w:type="spellEnd"/>
      <w:r w:rsidR="00EB3868" w:rsidRPr="00CD772F">
        <w:rPr>
          <w:rFonts w:ascii="Times New Roman" w:hAnsi="Times New Roman" w:cs="Times New Roman"/>
          <w:sz w:val="24"/>
          <w:szCs w:val="24"/>
        </w:rPr>
        <w:t>. Suggested edits to</w:t>
      </w:r>
      <w:r w:rsidRPr="00CD772F">
        <w:rPr>
          <w:rFonts w:ascii="Times New Roman" w:hAnsi="Times New Roman" w:cs="Times New Roman"/>
          <w:sz w:val="24"/>
          <w:szCs w:val="24"/>
        </w:rPr>
        <w:t xml:space="preserve"> </w:t>
      </w:r>
      <w:r w:rsidRPr="00CD772F">
        <w:rPr>
          <w:rFonts w:ascii="Times New Roman" w:hAnsi="Times New Roman" w:cs="Times New Roman"/>
          <w:b/>
          <w:sz w:val="24"/>
          <w:szCs w:val="24"/>
        </w:rPr>
        <w:t>FW-DC-VEG</w:t>
      </w:r>
      <w:r w:rsidR="007E1E85" w:rsidRPr="00CD772F">
        <w:rPr>
          <w:rFonts w:ascii="Times New Roman" w:hAnsi="Times New Roman" w:cs="Times New Roman"/>
          <w:b/>
          <w:sz w:val="24"/>
          <w:szCs w:val="24"/>
        </w:rPr>
        <w:t>N</w:t>
      </w:r>
      <w:r w:rsidRPr="00CD772F">
        <w:rPr>
          <w:rFonts w:ascii="Times New Roman" w:hAnsi="Times New Roman" w:cs="Times New Roman"/>
          <w:b/>
          <w:sz w:val="24"/>
          <w:szCs w:val="24"/>
        </w:rPr>
        <w:t>F, table 14</w:t>
      </w:r>
      <w:r w:rsidR="00EB3868" w:rsidRPr="00CD772F">
        <w:rPr>
          <w:rFonts w:ascii="Times New Roman" w:hAnsi="Times New Roman" w:cs="Times New Roman"/>
          <w:sz w:val="24"/>
          <w:szCs w:val="24"/>
        </w:rPr>
        <w:t xml:space="preserve"> are bold</w:t>
      </w:r>
      <w:r w:rsidR="00887C49" w:rsidRPr="00CD772F">
        <w:rPr>
          <w:rFonts w:ascii="Times New Roman" w:hAnsi="Times New Roman" w:cs="Times New Roman"/>
          <w:sz w:val="24"/>
          <w:szCs w:val="24"/>
        </w:rPr>
        <w:t>ed</w:t>
      </w:r>
      <w:r w:rsidRPr="00CD772F">
        <w:rPr>
          <w:rFonts w:ascii="Times New Roman" w:hAnsi="Times New Roman" w:cs="Times New Roman"/>
          <w:sz w:val="24"/>
          <w:szCs w:val="24"/>
        </w:rPr>
        <w:t>:</w:t>
      </w:r>
    </w:p>
    <w:p w:rsidR="00B210E6" w:rsidRPr="00CD772F" w:rsidRDefault="00B210E6" w:rsidP="00B210E6">
      <w:pPr>
        <w:tabs>
          <w:tab w:val="left" w:pos="1950"/>
        </w:tabs>
        <w:spacing w:after="0" w:line="240" w:lineRule="auto"/>
        <w:rPr>
          <w:rFonts w:ascii="Times New Roman" w:hAnsi="Times New Roman" w:cs="Times New Roman"/>
          <w:b/>
          <w:sz w:val="24"/>
          <w:szCs w:val="24"/>
        </w:rPr>
      </w:pPr>
    </w:p>
    <w:p w:rsidR="00B210E6" w:rsidRPr="00CD772F" w:rsidRDefault="00B210E6" w:rsidP="00B210E6">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Xeric Grassland</w:t>
      </w:r>
      <w:r w:rsidR="00EB3868" w:rsidRPr="00CD772F">
        <w:rPr>
          <w:rFonts w:ascii="Times New Roman" w:hAnsi="Times New Roman" w:cs="Times New Roman"/>
          <w:i/>
          <w:sz w:val="24"/>
          <w:szCs w:val="24"/>
        </w:rPr>
        <w:t>, Mesic Grassland, Xeric Shrublands</w:t>
      </w:r>
    </w:p>
    <w:p w:rsidR="00B210E6" w:rsidRPr="00CD772F" w:rsidRDefault="00B210E6" w:rsidP="00B210E6">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i/>
          <w:sz w:val="24"/>
          <w:szCs w:val="24"/>
        </w:rPr>
        <w:t xml:space="preserve">Vegetation typically has strong and robust root systems that allow production to increase considerably with favorable growing conditions </w:t>
      </w:r>
      <w:r w:rsidRPr="00CD772F">
        <w:rPr>
          <w:rFonts w:ascii="Times New Roman" w:hAnsi="Times New Roman" w:cs="Times New Roman"/>
          <w:b/>
          <w:i/>
          <w:sz w:val="24"/>
          <w:szCs w:val="24"/>
        </w:rPr>
        <w:t>and contribute to the maintenance of soil organic matter and below ground biotic activity.</w:t>
      </w:r>
      <w:r w:rsidRPr="00CD772F">
        <w:rPr>
          <w:rFonts w:ascii="Times New Roman" w:hAnsi="Times New Roman" w:cs="Times New Roman"/>
          <w:i/>
          <w:color w:val="FF0000"/>
          <w:sz w:val="24"/>
          <w:szCs w:val="24"/>
        </w:rPr>
        <w:t xml:space="preserve"> </w:t>
      </w:r>
      <w:r w:rsidRPr="00CD772F">
        <w:rPr>
          <w:rFonts w:ascii="Times New Roman" w:hAnsi="Times New Roman" w:cs="Times New Roman"/>
          <w:i/>
          <w:sz w:val="24"/>
          <w:szCs w:val="24"/>
        </w:rPr>
        <w:t xml:space="preserve">This vegetation type provides for soil </w:t>
      </w:r>
      <w:r w:rsidR="00EB3868" w:rsidRPr="00CD772F">
        <w:rPr>
          <w:rFonts w:ascii="Times New Roman" w:hAnsi="Times New Roman" w:cs="Times New Roman"/>
          <w:i/>
          <w:sz w:val="24"/>
          <w:szCs w:val="24"/>
        </w:rPr>
        <w:t>stability,</w:t>
      </w:r>
      <w:r w:rsidRPr="00CD772F">
        <w:rPr>
          <w:rFonts w:ascii="Times New Roman" w:hAnsi="Times New Roman" w:cs="Times New Roman"/>
          <w:b/>
          <w:i/>
          <w:sz w:val="24"/>
          <w:szCs w:val="24"/>
        </w:rPr>
        <w:t xml:space="preserve"> </w:t>
      </w:r>
      <w:r w:rsidRPr="00CD772F">
        <w:rPr>
          <w:rFonts w:ascii="Times New Roman" w:hAnsi="Times New Roman" w:cs="Times New Roman"/>
          <w:i/>
          <w:sz w:val="24"/>
          <w:szCs w:val="24"/>
        </w:rPr>
        <w:t>a functioning hydrologic cycle</w:t>
      </w:r>
      <w:r w:rsidRPr="00CD772F">
        <w:rPr>
          <w:rFonts w:ascii="Times New Roman" w:hAnsi="Times New Roman" w:cs="Times New Roman"/>
          <w:b/>
          <w:i/>
          <w:sz w:val="24"/>
          <w:szCs w:val="24"/>
        </w:rPr>
        <w:t xml:space="preserve"> and </w:t>
      </w:r>
      <w:r w:rsidR="00EB3868" w:rsidRPr="00CD772F">
        <w:rPr>
          <w:rFonts w:ascii="Times New Roman" w:hAnsi="Times New Roman" w:cs="Times New Roman"/>
          <w:b/>
          <w:i/>
          <w:sz w:val="24"/>
          <w:szCs w:val="24"/>
        </w:rPr>
        <w:t>provides for the</w:t>
      </w:r>
      <w:r w:rsidRPr="00CD772F">
        <w:rPr>
          <w:rFonts w:ascii="Times New Roman" w:hAnsi="Times New Roman" w:cs="Times New Roman"/>
          <w:b/>
          <w:i/>
          <w:sz w:val="24"/>
          <w:szCs w:val="24"/>
        </w:rPr>
        <w:t xml:space="preserve"> flow of energy and cycles nutrients and carbon through the ecosystem.</w:t>
      </w:r>
      <w:r w:rsidRPr="00CD772F">
        <w:rPr>
          <w:rFonts w:ascii="Times New Roman" w:hAnsi="Times New Roman" w:cs="Times New Roman"/>
          <w:i/>
          <w:sz w:val="24"/>
          <w:szCs w:val="24"/>
        </w:rPr>
        <w:t xml:space="preserve"> Plant litter is a common component and is available for soil building and moisture retention. There is very little movement of plant litter off-site with natural plant mortality typically being low. Biological soil crusts are present in arid areas where plant cover is low and plants are more widely spaced. Bare ground is present because of the warm dry nature of these sites but at low amounts.</w:t>
      </w:r>
    </w:p>
    <w:p w:rsidR="00B210E6" w:rsidRPr="00CD772F" w:rsidRDefault="00B210E6" w:rsidP="00B210E6">
      <w:pPr>
        <w:tabs>
          <w:tab w:val="left" w:pos="1950"/>
        </w:tabs>
        <w:spacing w:after="0" w:line="240" w:lineRule="auto"/>
        <w:ind w:left="720"/>
        <w:rPr>
          <w:rFonts w:ascii="Times New Roman" w:hAnsi="Times New Roman" w:cs="Times New Roman"/>
          <w:sz w:val="24"/>
          <w:szCs w:val="24"/>
        </w:rPr>
      </w:pPr>
    </w:p>
    <w:p w:rsidR="00725B2C" w:rsidRPr="00CD772F" w:rsidRDefault="00725B2C" w:rsidP="00725B2C">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Standards (FW-STD-SOIL)</w:t>
      </w:r>
    </w:p>
    <w:p w:rsidR="00725B2C" w:rsidRPr="00CD772F" w:rsidRDefault="00142BD6" w:rsidP="00142BD6">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The following standard in the draft Plan is removed in the </w:t>
      </w:r>
      <w:r w:rsidR="00DB4C07">
        <w:rPr>
          <w:rFonts w:ascii="Times New Roman" w:hAnsi="Times New Roman" w:cs="Times New Roman"/>
          <w:sz w:val="24"/>
          <w:szCs w:val="24"/>
        </w:rPr>
        <w:t>2020 Forest</w:t>
      </w:r>
      <w:r w:rsidRPr="00CD772F">
        <w:rPr>
          <w:rFonts w:ascii="Times New Roman" w:hAnsi="Times New Roman" w:cs="Times New Roman"/>
          <w:sz w:val="24"/>
          <w:szCs w:val="24"/>
        </w:rPr>
        <w:t xml:space="preserve"> Plan.  </w:t>
      </w:r>
    </w:p>
    <w:p w:rsidR="00725B2C" w:rsidRPr="00CD772F" w:rsidRDefault="00725B2C" w:rsidP="00725B2C">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i/>
          <w:sz w:val="24"/>
          <w:szCs w:val="24"/>
        </w:rPr>
        <w:t>02 Vegetation management activities in riparian management zones (riparian management zones), both the inner and outer, shall not exceed 12 percent detrimental soil disturbance for pre-existing plus new management-caused detrimental soil disturbance in activity areas within the riparian management zone. If pre-existing detrimental soil disturbance levels already exceed 12 percent detrimental soil disturbance in an activity area within the riparian management zone prior to a management action, then the total mitigation detrimental soil disturbance shall not exceed 12 percent with an expected, long-term trend towards continued improvement.</w:t>
      </w:r>
    </w:p>
    <w:p w:rsidR="00E878B6" w:rsidRPr="00CD772F" w:rsidRDefault="00142BD6" w:rsidP="00E878B6">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CCRC belie</w:t>
      </w:r>
      <w:r w:rsidR="00887C49" w:rsidRPr="00CD772F">
        <w:rPr>
          <w:rFonts w:ascii="Times New Roman" w:hAnsi="Times New Roman" w:cs="Times New Roman"/>
          <w:sz w:val="24"/>
          <w:szCs w:val="24"/>
        </w:rPr>
        <w:t xml:space="preserve">ves the statement is important </w:t>
      </w:r>
      <w:r w:rsidRPr="00CD772F">
        <w:rPr>
          <w:rFonts w:ascii="Times New Roman" w:hAnsi="Times New Roman" w:cs="Times New Roman"/>
          <w:sz w:val="24"/>
          <w:szCs w:val="24"/>
        </w:rPr>
        <w:t>given the sensitivity of riparian</w:t>
      </w:r>
      <w:r w:rsidR="00AF446E" w:rsidRPr="00CD772F">
        <w:rPr>
          <w:rFonts w:ascii="Times New Roman" w:hAnsi="Times New Roman" w:cs="Times New Roman"/>
          <w:sz w:val="24"/>
          <w:szCs w:val="24"/>
        </w:rPr>
        <w:t xml:space="preserve"> and wetland (e.g. springs, seeps)</w:t>
      </w:r>
      <w:r w:rsidRPr="00CD772F">
        <w:rPr>
          <w:rFonts w:ascii="Times New Roman" w:hAnsi="Times New Roman" w:cs="Times New Roman"/>
          <w:sz w:val="24"/>
          <w:szCs w:val="24"/>
        </w:rPr>
        <w:t xml:space="preserve"> </w:t>
      </w:r>
      <w:r w:rsidR="00EB3868" w:rsidRPr="00CD772F">
        <w:rPr>
          <w:rFonts w:ascii="Times New Roman" w:hAnsi="Times New Roman" w:cs="Times New Roman"/>
          <w:sz w:val="24"/>
          <w:szCs w:val="24"/>
        </w:rPr>
        <w:t>soils</w:t>
      </w:r>
      <w:r w:rsidRPr="00CD772F">
        <w:rPr>
          <w:rFonts w:ascii="Times New Roman" w:hAnsi="Times New Roman" w:cs="Times New Roman"/>
          <w:sz w:val="24"/>
          <w:szCs w:val="24"/>
        </w:rPr>
        <w:t xml:space="preserve"> to disturbance, particularly livestock grazing</w:t>
      </w:r>
      <w:r w:rsidR="00887C49" w:rsidRPr="00CD772F">
        <w:rPr>
          <w:rFonts w:ascii="Times New Roman" w:hAnsi="Times New Roman" w:cs="Times New Roman"/>
          <w:sz w:val="24"/>
          <w:szCs w:val="24"/>
        </w:rPr>
        <w:t xml:space="preserve">, </w:t>
      </w:r>
      <w:r w:rsidR="00EB3868" w:rsidRPr="00CD772F">
        <w:rPr>
          <w:rFonts w:ascii="Times New Roman" w:hAnsi="Times New Roman" w:cs="Times New Roman"/>
          <w:sz w:val="24"/>
          <w:szCs w:val="24"/>
        </w:rPr>
        <w:t>and should be brought back as a standard</w:t>
      </w:r>
      <w:r w:rsidRPr="00CD772F">
        <w:rPr>
          <w:rFonts w:ascii="Times New Roman" w:hAnsi="Times New Roman" w:cs="Times New Roman"/>
          <w:sz w:val="24"/>
          <w:szCs w:val="24"/>
        </w:rPr>
        <w:t xml:space="preserve">.                                            </w:t>
      </w:r>
    </w:p>
    <w:p w:rsidR="00142BD6" w:rsidRPr="00CD772F" w:rsidRDefault="00142BD6" w:rsidP="00E878B6">
      <w:pPr>
        <w:tabs>
          <w:tab w:val="left" w:pos="1950"/>
        </w:tabs>
        <w:spacing w:after="0" w:line="240" w:lineRule="auto"/>
        <w:rPr>
          <w:rFonts w:ascii="Times New Roman" w:hAnsi="Times New Roman" w:cs="Times New Roman"/>
          <w:b/>
          <w:sz w:val="24"/>
          <w:szCs w:val="24"/>
        </w:rPr>
      </w:pPr>
    </w:p>
    <w:p w:rsidR="00E878B6" w:rsidRPr="00CD772F" w:rsidRDefault="00E878B6" w:rsidP="00E878B6">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Guidelines (FW-GDL-SOIL)</w:t>
      </w:r>
    </w:p>
    <w:p w:rsidR="00752CA3" w:rsidRPr="00CD772F" w:rsidRDefault="00752CA3" w:rsidP="00752CA3">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The </w:t>
      </w:r>
      <w:r w:rsidR="00DB4C07">
        <w:rPr>
          <w:rFonts w:ascii="Times New Roman" w:hAnsi="Times New Roman" w:cs="Times New Roman"/>
          <w:sz w:val="24"/>
          <w:szCs w:val="24"/>
        </w:rPr>
        <w:t>2020 Forest</w:t>
      </w:r>
      <w:r w:rsidRPr="00CD772F">
        <w:rPr>
          <w:rFonts w:ascii="Times New Roman" w:hAnsi="Times New Roman" w:cs="Times New Roman"/>
          <w:sz w:val="24"/>
          <w:szCs w:val="24"/>
        </w:rPr>
        <w:t xml:space="preserve"> Plan increased the slope limit from 35 percent to 40 percent. Soils on steeper slopes are less stable and more susceptible to gully and rill formation </w:t>
      </w:r>
      <w:r w:rsidR="007E1E85" w:rsidRPr="00CD772F">
        <w:rPr>
          <w:rFonts w:ascii="Times New Roman" w:hAnsi="Times New Roman" w:cs="Times New Roman"/>
          <w:sz w:val="24"/>
          <w:szCs w:val="24"/>
        </w:rPr>
        <w:t xml:space="preserve">and mass failure </w:t>
      </w:r>
      <w:r w:rsidR="00887C49" w:rsidRPr="00CD772F">
        <w:rPr>
          <w:rFonts w:ascii="Times New Roman" w:hAnsi="Times New Roman" w:cs="Times New Roman"/>
          <w:sz w:val="24"/>
          <w:szCs w:val="24"/>
        </w:rPr>
        <w:t xml:space="preserve">when vegetation cover is lost. CCRC would like to know the Forest Service’s rationale for </w:t>
      </w:r>
      <w:r w:rsidRPr="00CD772F">
        <w:rPr>
          <w:rFonts w:ascii="Times New Roman" w:hAnsi="Times New Roman" w:cs="Times New Roman"/>
          <w:sz w:val="24"/>
          <w:szCs w:val="24"/>
        </w:rPr>
        <w:t>increasing the slope limit</w:t>
      </w:r>
      <w:r w:rsidR="00887C49" w:rsidRPr="00CD772F">
        <w:rPr>
          <w:rFonts w:ascii="Times New Roman" w:hAnsi="Times New Roman" w:cs="Times New Roman"/>
          <w:sz w:val="24"/>
          <w:szCs w:val="24"/>
        </w:rPr>
        <w:t>.</w:t>
      </w:r>
      <w:r w:rsidRPr="00CD772F">
        <w:rPr>
          <w:rFonts w:ascii="Times New Roman" w:hAnsi="Times New Roman" w:cs="Times New Roman"/>
          <w:sz w:val="24"/>
          <w:szCs w:val="24"/>
        </w:rPr>
        <w:t xml:space="preserve"> CCRC believes the originally 35% limit should be restored.</w:t>
      </w:r>
    </w:p>
    <w:p w:rsidR="00E878B6" w:rsidRPr="00CD772F" w:rsidRDefault="00E878B6" w:rsidP="00752CA3">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i/>
          <w:sz w:val="24"/>
          <w:szCs w:val="24"/>
        </w:rPr>
        <w:lastRenderedPageBreak/>
        <w:t xml:space="preserve">01 To reduce the potential for rill or gully erosion occurring along equipment tracks, untethered, ground based mechanical equipment should not operate on sustained grades </w:t>
      </w:r>
      <w:r w:rsidRPr="00CD772F">
        <w:rPr>
          <w:rFonts w:ascii="Times New Roman" w:hAnsi="Times New Roman" w:cs="Times New Roman"/>
          <w:b/>
          <w:i/>
          <w:sz w:val="24"/>
          <w:szCs w:val="24"/>
        </w:rPr>
        <w:t xml:space="preserve">steeper than </w:t>
      </w:r>
      <w:r w:rsidR="00752CA3" w:rsidRPr="00CD772F">
        <w:rPr>
          <w:rFonts w:ascii="Times New Roman" w:hAnsi="Times New Roman" w:cs="Times New Roman"/>
          <w:b/>
          <w:i/>
          <w:sz w:val="24"/>
          <w:szCs w:val="24"/>
        </w:rPr>
        <w:t xml:space="preserve">35 </w:t>
      </w:r>
      <w:r w:rsidRPr="00CD772F">
        <w:rPr>
          <w:rFonts w:ascii="Times New Roman" w:hAnsi="Times New Roman" w:cs="Times New Roman"/>
          <w:b/>
          <w:i/>
          <w:sz w:val="24"/>
          <w:szCs w:val="24"/>
        </w:rPr>
        <w:t>percent</w:t>
      </w:r>
      <w:r w:rsidRPr="00CD772F">
        <w:rPr>
          <w:rFonts w:ascii="Times New Roman" w:hAnsi="Times New Roman" w:cs="Times New Roman"/>
          <w:i/>
          <w:sz w:val="24"/>
          <w:szCs w:val="24"/>
        </w:rPr>
        <w:t>.</w:t>
      </w:r>
      <w:r w:rsidR="0082180C" w:rsidRPr="00CD772F">
        <w:rPr>
          <w:rFonts w:ascii="Times New Roman" w:hAnsi="Times New Roman" w:cs="Times New Roman"/>
          <w:sz w:val="24"/>
          <w:szCs w:val="24"/>
        </w:rPr>
        <w:t xml:space="preserve"> </w:t>
      </w:r>
    </w:p>
    <w:p w:rsidR="00752CA3" w:rsidRPr="00CD772F" w:rsidRDefault="00752CA3" w:rsidP="00752CA3">
      <w:pPr>
        <w:tabs>
          <w:tab w:val="left" w:pos="1950"/>
        </w:tabs>
        <w:spacing w:after="0" w:line="240" w:lineRule="auto"/>
        <w:rPr>
          <w:rFonts w:ascii="Times New Roman" w:hAnsi="Times New Roman" w:cs="Times New Roman"/>
          <w:sz w:val="24"/>
          <w:szCs w:val="24"/>
        </w:rPr>
      </w:pPr>
    </w:p>
    <w:p w:rsidR="0082180C" w:rsidRPr="00CD772F" w:rsidRDefault="008805BF" w:rsidP="00752CA3">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Wording was also changed for guideline 02. </w:t>
      </w:r>
      <w:r w:rsidR="00867D7D" w:rsidRPr="00CD772F">
        <w:rPr>
          <w:rFonts w:ascii="Times New Roman" w:hAnsi="Times New Roman" w:cs="Times New Roman"/>
          <w:sz w:val="24"/>
          <w:szCs w:val="24"/>
        </w:rPr>
        <w:t xml:space="preserve">For the </w:t>
      </w:r>
      <w:r w:rsidR="00DB4C07">
        <w:rPr>
          <w:rFonts w:ascii="Times New Roman" w:hAnsi="Times New Roman" w:cs="Times New Roman"/>
          <w:sz w:val="24"/>
          <w:szCs w:val="24"/>
        </w:rPr>
        <w:t>2020 Forest</w:t>
      </w:r>
      <w:r w:rsidR="00867D7D" w:rsidRPr="00CD772F">
        <w:rPr>
          <w:rFonts w:ascii="Times New Roman" w:hAnsi="Times New Roman" w:cs="Times New Roman"/>
          <w:sz w:val="24"/>
          <w:szCs w:val="24"/>
        </w:rPr>
        <w:t xml:space="preserve"> Plan, </w:t>
      </w:r>
      <w:r w:rsidRPr="00CD772F">
        <w:rPr>
          <w:rFonts w:ascii="Times New Roman" w:hAnsi="Times New Roman" w:cs="Times New Roman"/>
          <w:sz w:val="24"/>
          <w:szCs w:val="24"/>
        </w:rPr>
        <w:t>CCRC s</w:t>
      </w:r>
      <w:r w:rsidR="00752CA3" w:rsidRPr="00CD772F">
        <w:rPr>
          <w:rFonts w:ascii="Times New Roman" w:hAnsi="Times New Roman" w:cs="Times New Roman"/>
          <w:sz w:val="24"/>
          <w:szCs w:val="24"/>
        </w:rPr>
        <w:t>uggest</w:t>
      </w:r>
      <w:r w:rsidR="00867D7D" w:rsidRPr="00CD772F">
        <w:rPr>
          <w:rFonts w:ascii="Times New Roman" w:hAnsi="Times New Roman" w:cs="Times New Roman"/>
          <w:sz w:val="24"/>
          <w:szCs w:val="24"/>
        </w:rPr>
        <w:t>s</w:t>
      </w:r>
      <w:r w:rsidR="00752CA3" w:rsidRPr="00CD772F">
        <w:rPr>
          <w:rFonts w:ascii="Times New Roman" w:hAnsi="Times New Roman" w:cs="Times New Roman"/>
          <w:sz w:val="24"/>
          <w:szCs w:val="24"/>
        </w:rPr>
        <w:t xml:space="preserve"> keeping </w:t>
      </w:r>
      <w:r w:rsidR="00867D7D" w:rsidRPr="00CD772F">
        <w:rPr>
          <w:rFonts w:ascii="Times New Roman" w:hAnsi="Times New Roman" w:cs="Times New Roman"/>
          <w:sz w:val="24"/>
          <w:szCs w:val="24"/>
        </w:rPr>
        <w:t xml:space="preserve">the Draft Plan’s </w:t>
      </w:r>
      <w:r w:rsidR="00752CA3" w:rsidRPr="00CD772F">
        <w:rPr>
          <w:rFonts w:ascii="Times New Roman" w:hAnsi="Times New Roman" w:cs="Times New Roman"/>
          <w:sz w:val="24"/>
          <w:szCs w:val="24"/>
        </w:rPr>
        <w:t xml:space="preserve">emphasis </w:t>
      </w:r>
      <w:r w:rsidR="00867D7D" w:rsidRPr="00CD772F">
        <w:rPr>
          <w:rFonts w:ascii="Times New Roman" w:hAnsi="Times New Roman" w:cs="Times New Roman"/>
          <w:sz w:val="24"/>
          <w:szCs w:val="24"/>
        </w:rPr>
        <w:t>on</w:t>
      </w:r>
      <w:r w:rsidR="00752CA3" w:rsidRPr="00CD772F">
        <w:rPr>
          <w:rFonts w:ascii="Times New Roman" w:hAnsi="Times New Roman" w:cs="Times New Roman"/>
          <w:sz w:val="24"/>
          <w:szCs w:val="24"/>
        </w:rPr>
        <w:t xml:space="preserve"> minimiz</w:t>
      </w:r>
      <w:r w:rsidR="00867D7D" w:rsidRPr="00CD772F">
        <w:rPr>
          <w:rFonts w:ascii="Times New Roman" w:hAnsi="Times New Roman" w:cs="Times New Roman"/>
          <w:sz w:val="24"/>
          <w:szCs w:val="24"/>
        </w:rPr>
        <w:t>ing</w:t>
      </w:r>
      <w:r w:rsidR="00752CA3" w:rsidRPr="00CD772F">
        <w:rPr>
          <w:rFonts w:ascii="Times New Roman" w:hAnsi="Times New Roman" w:cs="Times New Roman"/>
          <w:sz w:val="24"/>
          <w:szCs w:val="24"/>
        </w:rPr>
        <w:t xml:space="preserve"> t</w:t>
      </w:r>
      <w:r w:rsidR="00867D7D" w:rsidRPr="00CD772F">
        <w:rPr>
          <w:rFonts w:ascii="Times New Roman" w:hAnsi="Times New Roman" w:cs="Times New Roman"/>
          <w:sz w:val="24"/>
          <w:szCs w:val="24"/>
        </w:rPr>
        <w:t>opsoil loss</w:t>
      </w:r>
      <w:r w:rsidR="00752CA3" w:rsidRPr="00CD772F">
        <w:rPr>
          <w:rFonts w:ascii="Times New Roman" w:hAnsi="Times New Roman" w:cs="Times New Roman"/>
          <w:sz w:val="24"/>
          <w:szCs w:val="24"/>
        </w:rPr>
        <w:t xml:space="preserve"> </w:t>
      </w:r>
      <w:r w:rsidR="00867D7D" w:rsidRPr="00CD772F">
        <w:rPr>
          <w:rFonts w:ascii="Times New Roman" w:hAnsi="Times New Roman" w:cs="Times New Roman"/>
          <w:sz w:val="24"/>
          <w:szCs w:val="24"/>
        </w:rPr>
        <w:t xml:space="preserve">and </w:t>
      </w:r>
      <w:r w:rsidR="00752CA3" w:rsidRPr="00CD772F">
        <w:rPr>
          <w:rFonts w:ascii="Times New Roman" w:hAnsi="Times New Roman" w:cs="Times New Roman"/>
          <w:sz w:val="24"/>
          <w:szCs w:val="24"/>
        </w:rPr>
        <w:t>loss of effective rooting depth. For example, top soil should be bladed/stockpiled to the side and available for restoration of temporary road. Blading depth should be tailored to local soil and site conditions.</w:t>
      </w:r>
      <w:r w:rsidRPr="00CD772F">
        <w:rPr>
          <w:rFonts w:ascii="Times New Roman" w:hAnsi="Times New Roman" w:cs="Times New Roman"/>
          <w:sz w:val="24"/>
          <w:szCs w:val="24"/>
        </w:rPr>
        <w:t xml:space="preserve"> </w:t>
      </w:r>
      <w:r w:rsidR="00867D7D" w:rsidRPr="00CD772F">
        <w:rPr>
          <w:rFonts w:ascii="Times New Roman" w:hAnsi="Times New Roman" w:cs="Times New Roman"/>
          <w:sz w:val="24"/>
          <w:szCs w:val="24"/>
        </w:rPr>
        <w:t xml:space="preserve">The </w:t>
      </w:r>
      <w:r w:rsidRPr="00CD772F">
        <w:rPr>
          <w:rFonts w:ascii="Times New Roman" w:hAnsi="Times New Roman" w:cs="Times New Roman"/>
          <w:sz w:val="24"/>
          <w:szCs w:val="24"/>
        </w:rPr>
        <w:t xml:space="preserve">Draft Plan wording better </w:t>
      </w:r>
      <w:r w:rsidR="00867D7D" w:rsidRPr="00CD772F">
        <w:rPr>
          <w:rFonts w:ascii="Times New Roman" w:hAnsi="Times New Roman" w:cs="Times New Roman"/>
          <w:sz w:val="24"/>
          <w:szCs w:val="24"/>
        </w:rPr>
        <w:t xml:space="preserve">captured </w:t>
      </w:r>
      <w:r w:rsidRPr="00CD772F">
        <w:rPr>
          <w:rFonts w:ascii="Times New Roman" w:hAnsi="Times New Roman" w:cs="Times New Roman"/>
          <w:sz w:val="24"/>
          <w:szCs w:val="24"/>
        </w:rPr>
        <w:t>the intent and purpose:</w:t>
      </w:r>
    </w:p>
    <w:p w:rsidR="0082180C" w:rsidRPr="00CD772F" w:rsidRDefault="0082180C" w:rsidP="00E878B6">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02 New temporary road construction should minimize long-term loss of topsoil material along road prisms, to limit the extent of long-term detrimental soil disturbance created as a result of soil displacement along the temporary road corridor.</w:t>
      </w:r>
    </w:p>
    <w:p w:rsidR="00966BC9" w:rsidRPr="00CD772F" w:rsidRDefault="00966BC9" w:rsidP="00E878B6">
      <w:pPr>
        <w:tabs>
          <w:tab w:val="left" w:pos="1950"/>
        </w:tabs>
        <w:spacing w:after="0" w:line="240" w:lineRule="auto"/>
        <w:ind w:left="720"/>
        <w:rPr>
          <w:rFonts w:ascii="Times New Roman" w:hAnsi="Times New Roman" w:cs="Times New Roman"/>
          <w:sz w:val="24"/>
          <w:szCs w:val="24"/>
        </w:rPr>
      </w:pPr>
    </w:p>
    <w:p w:rsidR="005854FD" w:rsidRPr="00CD772F" w:rsidRDefault="00AF446E" w:rsidP="00436551">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CCRC</w:t>
      </w:r>
      <w:r w:rsidR="00867D7D" w:rsidRPr="00CD772F">
        <w:rPr>
          <w:rFonts w:ascii="Times New Roman" w:hAnsi="Times New Roman" w:cs="Times New Roman"/>
          <w:sz w:val="24"/>
          <w:szCs w:val="24"/>
        </w:rPr>
        <w:t xml:space="preserve"> is </w:t>
      </w:r>
      <w:r w:rsidRPr="00CD772F">
        <w:rPr>
          <w:rFonts w:ascii="Times New Roman" w:hAnsi="Times New Roman" w:cs="Times New Roman"/>
          <w:sz w:val="24"/>
          <w:szCs w:val="24"/>
        </w:rPr>
        <w:t>concern</w:t>
      </w:r>
      <w:r w:rsidR="00867D7D" w:rsidRPr="00CD772F">
        <w:rPr>
          <w:rFonts w:ascii="Times New Roman" w:hAnsi="Times New Roman" w:cs="Times New Roman"/>
          <w:sz w:val="24"/>
          <w:szCs w:val="24"/>
        </w:rPr>
        <w:t>ed</w:t>
      </w:r>
      <w:r w:rsidRPr="00CD772F">
        <w:rPr>
          <w:rFonts w:ascii="Times New Roman" w:hAnsi="Times New Roman" w:cs="Times New Roman"/>
          <w:sz w:val="24"/>
          <w:szCs w:val="24"/>
        </w:rPr>
        <w:t>, a</w:t>
      </w:r>
      <w:r w:rsidR="00DA2797" w:rsidRPr="00CD772F">
        <w:rPr>
          <w:rFonts w:ascii="Times New Roman" w:hAnsi="Times New Roman" w:cs="Times New Roman"/>
          <w:sz w:val="24"/>
          <w:szCs w:val="24"/>
        </w:rPr>
        <w:t xml:space="preserve">s </w:t>
      </w:r>
      <w:r w:rsidRPr="00CD772F">
        <w:rPr>
          <w:rFonts w:ascii="Times New Roman" w:hAnsi="Times New Roman" w:cs="Times New Roman"/>
          <w:sz w:val="24"/>
          <w:szCs w:val="24"/>
        </w:rPr>
        <w:t xml:space="preserve">with the </w:t>
      </w:r>
      <w:r w:rsidR="00DA2797" w:rsidRPr="00CD772F">
        <w:rPr>
          <w:rFonts w:ascii="Times New Roman" w:hAnsi="Times New Roman" w:cs="Times New Roman"/>
          <w:sz w:val="24"/>
          <w:szCs w:val="24"/>
        </w:rPr>
        <w:t>desired condition</w:t>
      </w:r>
      <w:r w:rsidRPr="00CD772F">
        <w:rPr>
          <w:rFonts w:ascii="Times New Roman" w:hAnsi="Times New Roman" w:cs="Times New Roman"/>
          <w:sz w:val="24"/>
          <w:szCs w:val="24"/>
        </w:rPr>
        <w:t xml:space="preserve"> </w:t>
      </w:r>
      <w:r w:rsidR="00DA2797" w:rsidRPr="00CD772F">
        <w:rPr>
          <w:rFonts w:ascii="Times New Roman" w:hAnsi="Times New Roman" w:cs="Times New Roman"/>
          <w:sz w:val="24"/>
          <w:szCs w:val="24"/>
        </w:rPr>
        <w:t>s</w:t>
      </w:r>
      <w:r w:rsidRPr="00CD772F">
        <w:rPr>
          <w:rFonts w:ascii="Times New Roman" w:hAnsi="Times New Roman" w:cs="Times New Roman"/>
          <w:sz w:val="24"/>
          <w:szCs w:val="24"/>
        </w:rPr>
        <w:t>tatements</w:t>
      </w:r>
      <w:r w:rsidR="00DA2797" w:rsidRPr="00CD772F">
        <w:rPr>
          <w:rFonts w:ascii="Times New Roman" w:hAnsi="Times New Roman" w:cs="Times New Roman"/>
          <w:sz w:val="24"/>
          <w:szCs w:val="24"/>
        </w:rPr>
        <w:t xml:space="preserve">, </w:t>
      </w:r>
      <w:r w:rsidR="00867D7D" w:rsidRPr="00CD772F">
        <w:rPr>
          <w:rFonts w:ascii="Times New Roman" w:hAnsi="Times New Roman" w:cs="Times New Roman"/>
          <w:sz w:val="24"/>
          <w:szCs w:val="24"/>
        </w:rPr>
        <w:t xml:space="preserve">that </w:t>
      </w:r>
      <w:r w:rsidRPr="00CD772F">
        <w:rPr>
          <w:rFonts w:ascii="Times New Roman" w:hAnsi="Times New Roman" w:cs="Times New Roman"/>
          <w:sz w:val="24"/>
          <w:szCs w:val="24"/>
        </w:rPr>
        <w:t xml:space="preserve">the </w:t>
      </w:r>
      <w:r w:rsidR="00DA2797" w:rsidRPr="00CD772F">
        <w:rPr>
          <w:rFonts w:ascii="Times New Roman" w:hAnsi="Times New Roman" w:cs="Times New Roman"/>
          <w:sz w:val="24"/>
          <w:szCs w:val="24"/>
        </w:rPr>
        <w:t>s</w:t>
      </w:r>
      <w:r w:rsidR="00966BC9" w:rsidRPr="00CD772F">
        <w:rPr>
          <w:rFonts w:ascii="Times New Roman" w:hAnsi="Times New Roman" w:cs="Times New Roman"/>
          <w:sz w:val="24"/>
          <w:szCs w:val="24"/>
        </w:rPr>
        <w:t>oil guidelines center on management</w:t>
      </w:r>
      <w:r w:rsidR="00DA2797" w:rsidRPr="00CD772F">
        <w:rPr>
          <w:rFonts w:ascii="Times New Roman" w:hAnsi="Times New Roman" w:cs="Times New Roman"/>
          <w:sz w:val="24"/>
          <w:szCs w:val="24"/>
        </w:rPr>
        <w:t xml:space="preserve"> and</w:t>
      </w:r>
      <w:r w:rsidR="00966BC9" w:rsidRPr="00CD772F">
        <w:rPr>
          <w:rFonts w:ascii="Times New Roman" w:hAnsi="Times New Roman" w:cs="Times New Roman"/>
          <w:sz w:val="24"/>
          <w:szCs w:val="24"/>
        </w:rPr>
        <w:t xml:space="preserve"> timber harvest</w:t>
      </w:r>
      <w:r w:rsidR="00DA2797" w:rsidRPr="00CD772F">
        <w:rPr>
          <w:rFonts w:ascii="Times New Roman" w:hAnsi="Times New Roman" w:cs="Times New Roman"/>
          <w:sz w:val="24"/>
          <w:szCs w:val="24"/>
        </w:rPr>
        <w:t xml:space="preserve"> related</w:t>
      </w:r>
      <w:r w:rsidR="00966BC9" w:rsidRPr="00CD772F">
        <w:rPr>
          <w:rFonts w:ascii="Times New Roman" w:hAnsi="Times New Roman" w:cs="Times New Roman"/>
          <w:sz w:val="24"/>
          <w:szCs w:val="24"/>
        </w:rPr>
        <w:t xml:space="preserve"> activities in forest ecosystems. </w:t>
      </w:r>
      <w:r w:rsidR="00867D7D" w:rsidRPr="00CD772F">
        <w:rPr>
          <w:rFonts w:ascii="Times New Roman" w:hAnsi="Times New Roman" w:cs="Times New Roman"/>
          <w:sz w:val="24"/>
          <w:szCs w:val="24"/>
        </w:rPr>
        <w:t>The guidelines</w:t>
      </w:r>
      <w:r w:rsidRPr="00CD772F">
        <w:rPr>
          <w:rFonts w:ascii="Times New Roman" w:hAnsi="Times New Roman" w:cs="Times New Roman"/>
          <w:sz w:val="24"/>
          <w:szCs w:val="24"/>
        </w:rPr>
        <w:t xml:space="preserve"> do</w:t>
      </w:r>
      <w:r w:rsidR="00867D7D" w:rsidRPr="00CD772F">
        <w:rPr>
          <w:rFonts w:ascii="Times New Roman" w:hAnsi="Times New Roman" w:cs="Times New Roman"/>
          <w:sz w:val="24"/>
          <w:szCs w:val="24"/>
        </w:rPr>
        <w:t xml:space="preserve"> </w:t>
      </w:r>
      <w:r w:rsidRPr="00CD772F">
        <w:rPr>
          <w:rFonts w:ascii="Times New Roman" w:hAnsi="Times New Roman" w:cs="Times New Roman"/>
          <w:sz w:val="24"/>
          <w:szCs w:val="24"/>
        </w:rPr>
        <w:t>n</w:t>
      </w:r>
      <w:r w:rsidR="00867D7D" w:rsidRPr="00CD772F">
        <w:rPr>
          <w:rFonts w:ascii="Times New Roman" w:hAnsi="Times New Roman" w:cs="Times New Roman"/>
          <w:sz w:val="24"/>
          <w:szCs w:val="24"/>
        </w:rPr>
        <w:t>o</w:t>
      </w:r>
      <w:r w:rsidRPr="00CD772F">
        <w:rPr>
          <w:rFonts w:ascii="Times New Roman" w:hAnsi="Times New Roman" w:cs="Times New Roman"/>
          <w:sz w:val="24"/>
          <w:szCs w:val="24"/>
        </w:rPr>
        <w:t xml:space="preserve">t </w:t>
      </w:r>
      <w:r w:rsidR="00966BC9" w:rsidRPr="00CD772F">
        <w:rPr>
          <w:rFonts w:ascii="Times New Roman" w:hAnsi="Times New Roman" w:cs="Times New Roman"/>
          <w:sz w:val="24"/>
          <w:szCs w:val="24"/>
        </w:rPr>
        <w:t>address activities affecting soil quality/</w:t>
      </w:r>
      <w:r w:rsidRPr="00CD772F">
        <w:rPr>
          <w:rFonts w:ascii="Times New Roman" w:hAnsi="Times New Roman" w:cs="Times New Roman"/>
          <w:sz w:val="24"/>
          <w:szCs w:val="24"/>
        </w:rPr>
        <w:t xml:space="preserve">soil </w:t>
      </w:r>
      <w:r w:rsidR="00966BC9" w:rsidRPr="00CD772F">
        <w:rPr>
          <w:rFonts w:ascii="Times New Roman" w:hAnsi="Times New Roman" w:cs="Times New Roman"/>
          <w:sz w:val="24"/>
          <w:szCs w:val="24"/>
        </w:rPr>
        <w:t xml:space="preserve">health for </w:t>
      </w:r>
      <w:proofErr w:type="spellStart"/>
      <w:r w:rsidR="00966BC9" w:rsidRPr="00CD772F">
        <w:rPr>
          <w:rFonts w:ascii="Times New Roman" w:hAnsi="Times New Roman" w:cs="Times New Roman"/>
          <w:sz w:val="24"/>
          <w:szCs w:val="24"/>
        </w:rPr>
        <w:t>nonforest</w:t>
      </w:r>
      <w:proofErr w:type="spellEnd"/>
      <w:r w:rsidR="00966BC9" w:rsidRPr="00CD772F">
        <w:rPr>
          <w:rFonts w:ascii="Times New Roman" w:hAnsi="Times New Roman" w:cs="Times New Roman"/>
          <w:sz w:val="24"/>
          <w:szCs w:val="24"/>
        </w:rPr>
        <w:t xml:space="preserve"> (rangeland) ecosystems</w:t>
      </w:r>
      <w:r w:rsidR="00867D7D" w:rsidRPr="00CD772F">
        <w:rPr>
          <w:rFonts w:ascii="Times New Roman" w:hAnsi="Times New Roman" w:cs="Times New Roman"/>
          <w:sz w:val="24"/>
          <w:szCs w:val="24"/>
        </w:rPr>
        <w:t>, s</w:t>
      </w:r>
      <w:r w:rsidR="00C35D99" w:rsidRPr="00CD772F">
        <w:rPr>
          <w:rFonts w:ascii="Times New Roman" w:hAnsi="Times New Roman" w:cs="Times New Roman"/>
          <w:sz w:val="24"/>
          <w:szCs w:val="24"/>
        </w:rPr>
        <w:t>pecifically the effects of</w:t>
      </w:r>
      <w:r w:rsidR="00966BC9" w:rsidRPr="00CD772F">
        <w:rPr>
          <w:rFonts w:ascii="Times New Roman" w:hAnsi="Times New Roman" w:cs="Times New Roman"/>
          <w:sz w:val="24"/>
          <w:szCs w:val="24"/>
        </w:rPr>
        <w:t xml:space="preserve"> livestock </w:t>
      </w:r>
      <w:r w:rsidR="00C35D99" w:rsidRPr="00CD772F">
        <w:rPr>
          <w:rFonts w:ascii="Times New Roman" w:hAnsi="Times New Roman" w:cs="Times New Roman"/>
          <w:sz w:val="24"/>
          <w:szCs w:val="24"/>
        </w:rPr>
        <w:t xml:space="preserve">grazing, </w:t>
      </w:r>
      <w:r w:rsidR="00966BC9" w:rsidRPr="00CD772F">
        <w:rPr>
          <w:rFonts w:ascii="Times New Roman" w:hAnsi="Times New Roman" w:cs="Times New Roman"/>
          <w:sz w:val="24"/>
          <w:szCs w:val="24"/>
        </w:rPr>
        <w:t>mechanized and motorized use</w:t>
      </w:r>
      <w:r w:rsidR="00C35D99" w:rsidRPr="00CD772F">
        <w:rPr>
          <w:rFonts w:ascii="Times New Roman" w:hAnsi="Times New Roman" w:cs="Times New Roman"/>
          <w:sz w:val="24"/>
          <w:szCs w:val="24"/>
        </w:rPr>
        <w:t xml:space="preserve"> </w:t>
      </w:r>
      <w:r w:rsidR="00966BC9" w:rsidRPr="00CD772F">
        <w:rPr>
          <w:rFonts w:ascii="Times New Roman" w:hAnsi="Times New Roman" w:cs="Times New Roman"/>
          <w:sz w:val="24"/>
          <w:szCs w:val="24"/>
        </w:rPr>
        <w:t>and dispersed campsites (inside and outside wilderness areas)</w:t>
      </w:r>
      <w:r w:rsidR="00C35D99" w:rsidRPr="00CD772F">
        <w:rPr>
          <w:rFonts w:ascii="Times New Roman" w:hAnsi="Times New Roman" w:cs="Times New Roman"/>
          <w:sz w:val="24"/>
          <w:szCs w:val="24"/>
        </w:rPr>
        <w:t xml:space="preserve"> on soil and site stability</w:t>
      </w:r>
      <w:r w:rsidR="00966BC9" w:rsidRPr="00CD772F">
        <w:rPr>
          <w:rFonts w:ascii="Times New Roman" w:hAnsi="Times New Roman" w:cs="Times New Roman"/>
          <w:sz w:val="24"/>
          <w:szCs w:val="24"/>
        </w:rPr>
        <w:t>.</w:t>
      </w:r>
      <w:r w:rsidR="00C35D99" w:rsidRPr="00CD772F">
        <w:rPr>
          <w:rFonts w:ascii="Times New Roman" w:hAnsi="Times New Roman" w:cs="Times New Roman"/>
          <w:sz w:val="24"/>
          <w:szCs w:val="24"/>
        </w:rPr>
        <w:t xml:space="preserve"> CCRC suggests the </w:t>
      </w:r>
      <w:r w:rsidR="007F1578" w:rsidRPr="00CD772F">
        <w:rPr>
          <w:rFonts w:ascii="Times New Roman" w:hAnsi="Times New Roman" w:cs="Times New Roman"/>
          <w:sz w:val="24"/>
          <w:szCs w:val="24"/>
        </w:rPr>
        <w:t xml:space="preserve">following </w:t>
      </w:r>
      <w:r w:rsidR="00C35D99" w:rsidRPr="00CD772F">
        <w:rPr>
          <w:rFonts w:ascii="Times New Roman" w:hAnsi="Times New Roman" w:cs="Times New Roman"/>
          <w:sz w:val="24"/>
          <w:szCs w:val="24"/>
        </w:rPr>
        <w:t>additional guidelines:</w:t>
      </w:r>
    </w:p>
    <w:p w:rsidR="005854FD" w:rsidRPr="00CD772F" w:rsidRDefault="005854FD" w:rsidP="00E878B6">
      <w:pPr>
        <w:tabs>
          <w:tab w:val="left" w:pos="1950"/>
        </w:tabs>
        <w:spacing w:after="0" w:line="240" w:lineRule="auto"/>
        <w:ind w:left="720"/>
        <w:rPr>
          <w:rFonts w:ascii="Times New Roman" w:hAnsi="Times New Roman" w:cs="Times New Roman"/>
          <w:sz w:val="24"/>
          <w:szCs w:val="24"/>
        </w:rPr>
      </w:pPr>
    </w:p>
    <w:p w:rsidR="0093382A" w:rsidRPr="00CD772F" w:rsidRDefault="005854FD" w:rsidP="00E878B6">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To maintain soil and site stability</w:t>
      </w:r>
      <w:r w:rsidR="00436551" w:rsidRPr="00CD772F">
        <w:rPr>
          <w:rFonts w:ascii="Times New Roman" w:hAnsi="Times New Roman" w:cs="Times New Roman"/>
          <w:i/>
          <w:sz w:val="24"/>
          <w:szCs w:val="24"/>
        </w:rPr>
        <w:t>, protect</w:t>
      </w:r>
      <w:r w:rsidRPr="00CD772F">
        <w:rPr>
          <w:rFonts w:ascii="Times New Roman" w:hAnsi="Times New Roman" w:cs="Times New Roman"/>
          <w:i/>
          <w:sz w:val="24"/>
          <w:szCs w:val="24"/>
        </w:rPr>
        <w:t xml:space="preserve"> long term soil productivity</w:t>
      </w:r>
      <w:r w:rsidR="0093382A" w:rsidRPr="00CD772F">
        <w:rPr>
          <w:rFonts w:ascii="Times New Roman" w:hAnsi="Times New Roman" w:cs="Times New Roman"/>
          <w:i/>
          <w:sz w:val="24"/>
          <w:szCs w:val="24"/>
        </w:rPr>
        <w:t xml:space="preserve"> and sustain functioning </w:t>
      </w:r>
      <w:proofErr w:type="spellStart"/>
      <w:r w:rsidR="0093382A" w:rsidRPr="00CD772F">
        <w:rPr>
          <w:rFonts w:ascii="Times New Roman" w:hAnsi="Times New Roman" w:cs="Times New Roman"/>
          <w:i/>
          <w:sz w:val="24"/>
          <w:szCs w:val="24"/>
        </w:rPr>
        <w:t>nonforested</w:t>
      </w:r>
      <w:proofErr w:type="spellEnd"/>
      <w:r w:rsidR="0093382A" w:rsidRPr="00CD772F">
        <w:rPr>
          <w:rFonts w:ascii="Times New Roman" w:hAnsi="Times New Roman" w:cs="Times New Roman"/>
          <w:i/>
          <w:sz w:val="24"/>
          <w:szCs w:val="24"/>
        </w:rPr>
        <w:t xml:space="preserve"> (rangeland) ecosystems</w:t>
      </w:r>
      <w:r w:rsidRPr="00CD772F">
        <w:rPr>
          <w:rFonts w:ascii="Times New Roman" w:hAnsi="Times New Roman" w:cs="Times New Roman"/>
          <w:i/>
          <w:sz w:val="24"/>
          <w:szCs w:val="24"/>
        </w:rPr>
        <w:t>, soil and site stability evaluations shall be integrated with biotic</w:t>
      </w:r>
      <w:r w:rsidR="00436551" w:rsidRPr="00CD772F">
        <w:rPr>
          <w:rFonts w:ascii="Times New Roman" w:hAnsi="Times New Roman" w:cs="Times New Roman"/>
          <w:i/>
          <w:sz w:val="24"/>
          <w:szCs w:val="24"/>
        </w:rPr>
        <w:t xml:space="preserve"> integrity</w:t>
      </w:r>
      <w:r w:rsidRPr="00CD772F">
        <w:rPr>
          <w:rFonts w:ascii="Times New Roman" w:hAnsi="Times New Roman" w:cs="Times New Roman"/>
          <w:i/>
          <w:sz w:val="24"/>
          <w:szCs w:val="24"/>
        </w:rPr>
        <w:t xml:space="preserve"> </w:t>
      </w:r>
      <w:r w:rsidR="00436551" w:rsidRPr="00CD772F">
        <w:rPr>
          <w:rFonts w:ascii="Times New Roman" w:hAnsi="Times New Roman" w:cs="Times New Roman"/>
          <w:i/>
          <w:sz w:val="24"/>
          <w:szCs w:val="24"/>
        </w:rPr>
        <w:t>and hydrologic function</w:t>
      </w:r>
      <w:r w:rsidR="00AF446E" w:rsidRPr="00CD772F">
        <w:rPr>
          <w:rFonts w:ascii="Times New Roman" w:hAnsi="Times New Roman" w:cs="Times New Roman"/>
          <w:i/>
          <w:sz w:val="24"/>
          <w:szCs w:val="24"/>
        </w:rPr>
        <w:t xml:space="preserve"> attributes</w:t>
      </w:r>
      <w:r w:rsidRPr="00CD772F">
        <w:rPr>
          <w:rFonts w:ascii="Times New Roman" w:hAnsi="Times New Roman" w:cs="Times New Roman"/>
          <w:i/>
          <w:sz w:val="24"/>
          <w:szCs w:val="24"/>
        </w:rPr>
        <w:t xml:space="preserve"> for assessing and monitoring rangeland condition and trend.</w:t>
      </w:r>
      <w:r w:rsidR="00966BC9" w:rsidRPr="00CD772F">
        <w:rPr>
          <w:rFonts w:ascii="Times New Roman" w:hAnsi="Times New Roman" w:cs="Times New Roman"/>
          <w:i/>
          <w:sz w:val="24"/>
          <w:szCs w:val="24"/>
        </w:rPr>
        <w:t xml:space="preserve"> </w:t>
      </w:r>
      <w:r w:rsidR="0093382A" w:rsidRPr="00CD772F">
        <w:rPr>
          <w:rFonts w:ascii="Times New Roman" w:hAnsi="Times New Roman" w:cs="Times New Roman"/>
          <w:i/>
          <w:sz w:val="24"/>
          <w:szCs w:val="24"/>
        </w:rPr>
        <w:t>The guideline is a</w:t>
      </w:r>
      <w:r w:rsidRPr="00CD772F">
        <w:rPr>
          <w:rFonts w:ascii="Times New Roman" w:hAnsi="Times New Roman" w:cs="Times New Roman"/>
          <w:i/>
          <w:sz w:val="24"/>
          <w:szCs w:val="24"/>
        </w:rPr>
        <w:t xml:space="preserve">pplicable </w:t>
      </w:r>
      <w:r w:rsidR="0093382A" w:rsidRPr="00CD772F">
        <w:rPr>
          <w:rFonts w:ascii="Times New Roman" w:hAnsi="Times New Roman" w:cs="Times New Roman"/>
          <w:i/>
          <w:sz w:val="24"/>
          <w:szCs w:val="24"/>
        </w:rPr>
        <w:t>for preparation of allotment management plans and monitoring trends in condition for grazing allotments and wildlife use areas outside of grazing allotments.</w:t>
      </w:r>
      <w:r w:rsidRPr="00CD772F">
        <w:rPr>
          <w:rFonts w:ascii="Times New Roman" w:hAnsi="Times New Roman" w:cs="Times New Roman"/>
          <w:i/>
          <w:sz w:val="24"/>
          <w:szCs w:val="24"/>
        </w:rPr>
        <w:t xml:space="preserve"> </w:t>
      </w:r>
    </w:p>
    <w:p w:rsidR="0093382A" w:rsidRPr="00CD772F" w:rsidRDefault="0093382A" w:rsidP="00E878B6">
      <w:pPr>
        <w:tabs>
          <w:tab w:val="left" w:pos="1950"/>
        </w:tabs>
        <w:spacing w:after="0" w:line="240" w:lineRule="auto"/>
        <w:ind w:left="720"/>
        <w:rPr>
          <w:rFonts w:ascii="Times New Roman" w:hAnsi="Times New Roman" w:cs="Times New Roman"/>
          <w:i/>
          <w:sz w:val="24"/>
          <w:szCs w:val="24"/>
        </w:rPr>
      </w:pPr>
    </w:p>
    <w:p w:rsidR="00677FAC" w:rsidRPr="00CD772F" w:rsidRDefault="0093382A" w:rsidP="00E878B6">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i/>
          <w:sz w:val="24"/>
          <w:szCs w:val="24"/>
        </w:rPr>
        <w:t xml:space="preserve">To maintain soil and site stability and reduce detrimental effects to soil productivity </w:t>
      </w:r>
      <w:r w:rsidR="004D5E86" w:rsidRPr="00CD772F">
        <w:rPr>
          <w:rFonts w:ascii="Times New Roman" w:hAnsi="Times New Roman" w:cs="Times New Roman"/>
          <w:i/>
          <w:sz w:val="24"/>
          <w:szCs w:val="24"/>
        </w:rPr>
        <w:t xml:space="preserve">along mechanized or motorized trails or dispersed camp sites, effects on soil </w:t>
      </w:r>
      <w:r w:rsidRPr="00CD772F">
        <w:rPr>
          <w:rFonts w:ascii="Times New Roman" w:hAnsi="Times New Roman" w:cs="Times New Roman"/>
          <w:i/>
          <w:sz w:val="24"/>
          <w:szCs w:val="24"/>
        </w:rPr>
        <w:t xml:space="preserve">compaction, loss of vegetative cover, </w:t>
      </w:r>
      <w:r w:rsidR="00AF446E" w:rsidRPr="00CD772F">
        <w:rPr>
          <w:rFonts w:ascii="Times New Roman" w:hAnsi="Times New Roman" w:cs="Times New Roman"/>
          <w:i/>
          <w:sz w:val="24"/>
          <w:szCs w:val="24"/>
        </w:rPr>
        <w:t>formation</w:t>
      </w:r>
      <w:r w:rsidRPr="00CD772F">
        <w:rPr>
          <w:rFonts w:ascii="Times New Roman" w:hAnsi="Times New Roman" w:cs="Times New Roman"/>
          <w:i/>
          <w:sz w:val="24"/>
          <w:szCs w:val="24"/>
        </w:rPr>
        <w:t xml:space="preserve"> of rills, ruts and gullies </w:t>
      </w:r>
      <w:r w:rsidR="004D5E86" w:rsidRPr="00CD772F">
        <w:rPr>
          <w:rFonts w:ascii="Times New Roman" w:hAnsi="Times New Roman" w:cs="Times New Roman"/>
          <w:i/>
          <w:sz w:val="24"/>
          <w:szCs w:val="24"/>
        </w:rPr>
        <w:t>will be monitored and appropriate mitigation/restoration measures implemented</w:t>
      </w:r>
      <w:r w:rsidR="00377ACA" w:rsidRPr="00CD772F">
        <w:rPr>
          <w:rFonts w:ascii="Times New Roman" w:hAnsi="Times New Roman" w:cs="Times New Roman"/>
          <w:i/>
          <w:sz w:val="24"/>
          <w:szCs w:val="24"/>
        </w:rPr>
        <w:t xml:space="preserve"> tailored to the local site and soil conditions.</w:t>
      </w:r>
    </w:p>
    <w:p w:rsidR="00677FAC" w:rsidRPr="00CD772F" w:rsidRDefault="00677FAC" w:rsidP="00443BF5">
      <w:pPr>
        <w:tabs>
          <w:tab w:val="left" w:pos="1950"/>
        </w:tabs>
        <w:spacing w:after="0" w:line="240" w:lineRule="auto"/>
        <w:rPr>
          <w:rFonts w:ascii="Times New Roman" w:hAnsi="Times New Roman" w:cs="Times New Roman"/>
          <w:sz w:val="24"/>
          <w:szCs w:val="24"/>
        </w:rPr>
      </w:pPr>
    </w:p>
    <w:p w:rsidR="00677FAC" w:rsidRPr="00CD772F" w:rsidRDefault="00677FAC" w:rsidP="00677FAC">
      <w:pPr>
        <w:tabs>
          <w:tab w:val="left" w:pos="1950"/>
        </w:tabs>
        <w:spacing w:after="0" w:line="240" w:lineRule="auto"/>
        <w:rPr>
          <w:rFonts w:ascii="Times New Roman" w:hAnsi="Times New Roman" w:cs="Times New Roman"/>
          <w:sz w:val="32"/>
          <w:szCs w:val="32"/>
        </w:rPr>
      </w:pPr>
      <w:r w:rsidRPr="00CD772F">
        <w:rPr>
          <w:rFonts w:ascii="Times New Roman" w:hAnsi="Times New Roman" w:cs="Times New Roman"/>
          <w:b/>
          <w:sz w:val="32"/>
          <w:szCs w:val="32"/>
        </w:rPr>
        <w:t>Watershed and Aquatics (WTR)</w:t>
      </w:r>
      <w:r w:rsidR="00D65FAE" w:rsidRPr="00CD772F">
        <w:rPr>
          <w:rFonts w:ascii="Times New Roman" w:hAnsi="Times New Roman" w:cs="Times New Roman"/>
          <w:b/>
          <w:sz w:val="32"/>
          <w:szCs w:val="32"/>
        </w:rPr>
        <w:t xml:space="preserve"> and Riparian Management Zone (RMZ)</w:t>
      </w:r>
    </w:p>
    <w:p w:rsidR="00E75319" w:rsidRPr="00CD772F" w:rsidRDefault="00377ACA" w:rsidP="00677FA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CCRC has focused on </w:t>
      </w:r>
      <w:r w:rsidR="00867D7D" w:rsidRPr="00CD772F">
        <w:rPr>
          <w:rFonts w:ascii="Times New Roman" w:hAnsi="Times New Roman" w:cs="Times New Roman"/>
          <w:sz w:val="24"/>
          <w:szCs w:val="24"/>
        </w:rPr>
        <w:t xml:space="preserve">preserving </w:t>
      </w:r>
      <w:r w:rsidRPr="00CD772F">
        <w:rPr>
          <w:rFonts w:ascii="Times New Roman" w:hAnsi="Times New Roman" w:cs="Times New Roman"/>
          <w:sz w:val="24"/>
          <w:szCs w:val="24"/>
        </w:rPr>
        <w:t xml:space="preserve">water quality and quantity, </w:t>
      </w:r>
      <w:r w:rsidR="00962F70" w:rsidRPr="00CD772F">
        <w:rPr>
          <w:rFonts w:ascii="Times New Roman" w:hAnsi="Times New Roman" w:cs="Times New Roman"/>
          <w:sz w:val="24"/>
          <w:szCs w:val="24"/>
        </w:rPr>
        <w:t>particularly</w:t>
      </w:r>
      <w:r w:rsidR="00867D7D" w:rsidRPr="00CD772F">
        <w:rPr>
          <w:rFonts w:ascii="Times New Roman" w:hAnsi="Times New Roman" w:cs="Times New Roman"/>
          <w:sz w:val="24"/>
          <w:szCs w:val="24"/>
        </w:rPr>
        <w:t xml:space="preserve"> from</w:t>
      </w:r>
      <w:r w:rsidR="00962F70" w:rsidRPr="00CD772F">
        <w:rPr>
          <w:rFonts w:ascii="Times New Roman" w:hAnsi="Times New Roman" w:cs="Times New Roman"/>
          <w:sz w:val="24"/>
          <w:szCs w:val="24"/>
        </w:rPr>
        <w:t xml:space="preserve"> impacts </w:t>
      </w:r>
      <w:r w:rsidR="00867D7D" w:rsidRPr="00CD772F">
        <w:rPr>
          <w:rFonts w:ascii="Times New Roman" w:hAnsi="Times New Roman" w:cs="Times New Roman"/>
          <w:sz w:val="24"/>
          <w:szCs w:val="24"/>
        </w:rPr>
        <w:t>caused by</w:t>
      </w:r>
      <w:r w:rsidR="00962F70" w:rsidRPr="00CD772F">
        <w:rPr>
          <w:rFonts w:ascii="Times New Roman" w:hAnsi="Times New Roman" w:cs="Times New Roman"/>
          <w:sz w:val="24"/>
          <w:szCs w:val="24"/>
        </w:rPr>
        <w:t xml:space="preserve"> mining and oil and gas activity. CCRC worked with the </w:t>
      </w:r>
      <w:r w:rsidR="00867D7D" w:rsidRPr="00CD772F">
        <w:rPr>
          <w:rFonts w:ascii="Times New Roman" w:hAnsi="Times New Roman" w:cs="Times New Roman"/>
          <w:sz w:val="24"/>
          <w:szCs w:val="24"/>
        </w:rPr>
        <w:t xml:space="preserve">Carbon </w:t>
      </w:r>
      <w:r w:rsidR="00962F70" w:rsidRPr="00CD772F">
        <w:rPr>
          <w:rFonts w:ascii="Times New Roman" w:hAnsi="Times New Roman" w:cs="Times New Roman"/>
          <w:sz w:val="24"/>
          <w:szCs w:val="24"/>
        </w:rPr>
        <w:t xml:space="preserve">County Planning Board </w:t>
      </w:r>
      <w:r w:rsidR="00867D7D" w:rsidRPr="00CD772F">
        <w:rPr>
          <w:rFonts w:ascii="Times New Roman" w:hAnsi="Times New Roman" w:cs="Times New Roman"/>
          <w:sz w:val="24"/>
          <w:szCs w:val="24"/>
        </w:rPr>
        <w:t xml:space="preserve">and </w:t>
      </w:r>
      <w:r w:rsidR="00962F70" w:rsidRPr="00CD772F">
        <w:rPr>
          <w:rFonts w:ascii="Times New Roman" w:hAnsi="Times New Roman" w:cs="Times New Roman"/>
          <w:sz w:val="24"/>
          <w:szCs w:val="24"/>
        </w:rPr>
        <w:t xml:space="preserve">the </w:t>
      </w:r>
      <w:r w:rsidR="00867D7D" w:rsidRPr="00CD772F">
        <w:rPr>
          <w:rFonts w:ascii="Times New Roman" w:hAnsi="Times New Roman" w:cs="Times New Roman"/>
          <w:sz w:val="24"/>
          <w:szCs w:val="24"/>
        </w:rPr>
        <w:t xml:space="preserve">Carbon </w:t>
      </w:r>
      <w:r w:rsidR="00962F70" w:rsidRPr="00CD772F">
        <w:rPr>
          <w:rFonts w:ascii="Times New Roman" w:hAnsi="Times New Roman" w:cs="Times New Roman"/>
          <w:sz w:val="24"/>
          <w:szCs w:val="24"/>
        </w:rPr>
        <w:t xml:space="preserve">County Commission to </w:t>
      </w:r>
      <w:r w:rsidR="00E75319" w:rsidRPr="00CD772F">
        <w:rPr>
          <w:rFonts w:ascii="Times New Roman" w:hAnsi="Times New Roman" w:cs="Times New Roman"/>
          <w:sz w:val="24"/>
          <w:szCs w:val="24"/>
        </w:rPr>
        <w:t>incorporate baseline water testing into th</w:t>
      </w:r>
      <w:r w:rsidR="00867D7D" w:rsidRPr="00CD772F">
        <w:rPr>
          <w:rFonts w:ascii="Times New Roman" w:hAnsi="Times New Roman" w:cs="Times New Roman"/>
          <w:sz w:val="24"/>
          <w:szCs w:val="24"/>
        </w:rPr>
        <w:t xml:space="preserve">e Carbon County Growth Policy. </w:t>
      </w:r>
      <w:r w:rsidR="00E75319" w:rsidRPr="00CD772F">
        <w:rPr>
          <w:rFonts w:ascii="Times New Roman" w:hAnsi="Times New Roman" w:cs="Times New Roman"/>
          <w:sz w:val="24"/>
          <w:szCs w:val="24"/>
        </w:rPr>
        <w:t>Through these efforts</w:t>
      </w:r>
      <w:r w:rsidR="00867D7D" w:rsidRPr="00CD772F">
        <w:rPr>
          <w:rFonts w:ascii="Times New Roman" w:hAnsi="Times New Roman" w:cs="Times New Roman"/>
          <w:sz w:val="24"/>
          <w:szCs w:val="24"/>
        </w:rPr>
        <w:t>,</w:t>
      </w:r>
      <w:r w:rsidR="00E75319" w:rsidRPr="00CD772F">
        <w:rPr>
          <w:rFonts w:ascii="Times New Roman" w:hAnsi="Times New Roman" w:cs="Times New Roman"/>
          <w:sz w:val="24"/>
          <w:szCs w:val="24"/>
        </w:rPr>
        <w:t xml:space="preserve"> </w:t>
      </w:r>
      <w:r w:rsidR="00962F70" w:rsidRPr="00CD772F">
        <w:rPr>
          <w:rFonts w:ascii="Times New Roman" w:hAnsi="Times New Roman" w:cs="Times New Roman"/>
          <w:sz w:val="24"/>
          <w:szCs w:val="24"/>
        </w:rPr>
        <w:t xml:space="preserve">oil and gas companies </w:t>
      </w:r>
      <w:r w:rsidR="00E75319" w:rsidRPr="00CD772F">
        <w:rPr>
          <w:rFonts w:ascii="Times New Roman" w:hAnsi="Times New Roman" w:cs="Times New Roman"/>
          <w:sz w:val="24"/>
          <w:szCs w:val="24"/>
        </w:rPr>
        <w:t>are required to complete</w:t>
      </w:r>
      <w:r w:rsidR="00962F70" w:rsidRPr="00CD772F">
        <w:rPr>
          <w:rFonts w:ascii="Times New Roman" w:hAnsi="Times New Roman" w:cs="Times New Roman"/>
          <w:sz w:val="24"/>
          <w:szCs w:val="24"/>
        </w:rPr>
        <w:t xml:space="preserve"> baseline water testing of groundwater and surface water prior to drilling. </w:t>
      </w:r>
      <w:r w:rsidR="00867D7D" w:rsidRPr="00CD772F">
        <w:rPr>
          <w:rFonts w:ascii="Times New Roman" w:hAnsi="Times New Roman" w:cs="Times New Roman"/>
          <w:sz w:val="24"/>
          <w:szCs w:val="24"/>
        </w:rPr>
        <w:t xml:space="preserve">As a result of this effort, Carbon County has </w:t>
      </w:r>
      <w:r w:rsidR="00867D7D" w:rsidRPr="00CD772F">
        <w:rPr>
          <w:rFonts w:ascii="Times New Roman" w:hAnsi="Times New Roman" w:cs="Times New Roman"/>
          <w:sz w:val="24"/>
          <w:szCs w:val="24"/>
        </w:rPr>
        <w:t>the most stringent industry regulations in the state of Montana.</w:t>
      </w:r>
      <w:r w:rsidR="00867D7D" w:rsidRPr="00CD772F">
        <w:rPr>
          <w:rFonts w:ascii="Times New Roman" w:hAnsi="Times New Roman" w:cs="Times New Roman"/>
          <w:sz w:val="24"/>
          <w:szCs w:val="24"/>
        </w:rPr>
        <w:t xml:space="preserve"> </w:t>
      </w:r>
    </w:p>
    <w:p w:rsidR="00E75319" w:rsidRPr="00CD772F" w:rsidRDefault="00E75319" w:rsidP="00677FAC">
      <w:pPr>
        <w:tabs>
          <w:tab w:val="left" w:pos="1950"/>
        </w:tabs>
        <w:spacing w:after="0" w:line="240" w:lineRule="auto"/>
        <w:rPr>
          <w:rFonts w:ascii="Times New Roman" w:hAnsi="Times New Roman" w:cs="Times New Roman"/>
          <w:sz w:val="24"/>
          <w:szCs w:val="24"/>
        </w:rPr>
      </w:pPr>
    </w:p>
    <w:p w:rsidR="002026E0" w:rsidRPr="00CD772F" w:rsidRDefault="00E75319" w:rsidP="00677FA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CCRC</w:t>
      </w:r>
      <w:r w:rsidR="005272B9" w:rsidRPr="00CD772F">
        <w:rPr>
          <w:rFonts w:ascii="Times New Roman" w:hAnsi="Times New Roman" w:cs="Times New Roman"/>
          <w:sz w:val="24"/>
          <w:szCs w:val="24"/>
        </w:rPr>
        <w:t xml:space="preserve"> previously</w:t>
      </w:r>
      <w:r w:rsidRPr="00CD772F">
        <w:rPr>
          <w:rFonts w:ascii="Times New Roman" w:hAnsi="Times New Roman" w:cs="Times New Roman"/>
          <w:sz w:val="24"/>
          <w:szCs w:val="24"/>
        </w:rPr>
        <w:t xml:space="preserve"> commented </w:t>
      </w:r>
      <w:r w:rsidR="00867D7D" w:rsidRPr="00CD772F">
        <w:rPr>
          <w:rFonts w:ascii="Times New Roman" w:hAnsi="Times New Roman" w:cs="Times New Roman"/>
          <w:sz w:val="24"/>
          <w:szCs w:val="24"/>
        </w:rPr>
        <w:t>on</w:t>
      </w:r>
      <w:r w:rsidRPr="00CD772F">
        <w:rPr>
          <w:rFonts w:ascii="Times New Roman" w:hAnsi="Times New Roman" w:cs="Times New Roman"/>
          <w:sz w:val="24"/>
          <w:szCs w:val="24"/>
        </w:rPr>
        <w:t xml:space="preserve"> impacts to water quality from mining, oil and gas development and livestock grazing</w:t>
      </w:r>
      <w:r w:rsidR="002026E0" w:rsidRPr="00CD772F">
        <w:rPr>
          <w:rFonts w:ascii="Times New Roman" w:hAnsi="Times New Roman" w:cs="Times New Roman"/>
          <w:sz w:val="24"/>
          <w:szCs w:val="24"/>
        </w:rPr>
        <w:t xml:space="preserve"> (February 21, 2018 and June 5, 2019)</w:t>
      </w:r>
      <w:r w:rsidR="00D65FAE" w:rsidRPr="00CD772F">
        <w:rPr>
          <w:rFonts w:ascii="Times New Roman" w:hAnsi="Times New Roman" w:cs="Times New Roman"/>
          <w:sz w:val="24"/>
          <w:szCs w:val="24"/>
        </w:rPr>
        <w:t xml:space="preserve">. </w:t>
      </w:r>
      <w:r w:rsidR="004F7C59" w:rsidRPr="00CD772F">
        <w:rPr>
          <w:rFonts w:ascii="Times New Roman" w:hAnsi="Times New Roman" w:cs="Times New Roman"/>
          <w:sz w:val="24"/>
          <w:szCs w:val="24"/>
        </w:rPr>
        <w:t>Specifically, CCRC’s February 21, 2018 response stated “</w:t>
      </w:r>
      <w:r w:rsidR="004F7C59" w:rsidRPr="00CD772F">
        <w:rPr>
          <w:rFonts w:ascii="Times New Roman" w:hAnsi="Times New Roman" w:cs="Times New Roman"/>
          <w:i/>
          <w:sz w:val="24"/>
          <w:szCs w:val="24"/>
        </w:rPr>
        <w:t>Carbon County Resource Council seeks to ensure that land, water, and air are protected in the face of oil and gas development</w:t>
      </w:r>
      <w:r w:rsidR="004F7C59" w:rsidRPr="00CD772F">
        <w:rPr>
          <w:rFonts w:ascii="Times New Roman" w:hAnsi="Times New Roman" w:cs="Times New Roman"/>
          <w:sz w:val="24"/>
          <w:szCs w:val="24"/>
        </w:rPr>
        <w:t xml:space="preserve">” and stated the need for baseline water testing.  Concerns about water quality, quantity and impacts to riparian areas are addressed </w:t>
      </w:r>
      <w:r w:rsidR="001D257F" w:rsidRPr="00CD772F">
        <w:rPr>
          <w:rFonts w:ascii="Times New Roman" w:hAnsi="Times New Roman" w:cs="Times New Roman"/>
          <w:sz w:val="24"/>
          <w:szCs w:val="24"/>
        </w:rPr>
        <w:t xml:space="preserve">under </w:t>
      </w:r>
      <w:r w:rsidR="00D65FAE" w:rsidRPr="00CD772F">
        <w:rPr>
          <w:rFonts w:ascii="Times New Roman" w:hAnsi="Times New Roman" w:cs="Times New Roman"/>
          <w:sz w:val="24"/>
          <w:szCs w:val="24"/>
        </w:rPr>
        <w:t xml:space="preserve">desired conditions, </w:t>
      </w:r>
      <w:r w:rsidR="00D74735" w:rsidRPr="00CD772F">
        <w:rPr>
          <w:rFonts w:ascii="Times New Roman" w:hAnsi="Times New Roman" w:cs="Times New Roman"/>
          <w:sz w:val="24"/>
          <w:szCs w:val="24"/>
        </w:rPr>
        <w:t xml:space="preserve">goals, objectives, </w:t>
      </w:r>
      <w:r w:rsidR="00D65FAE" w:rsidRPr="00CD772F">
        <w:rPr>
          <w:rFonts w:ascii="Times New Roman" w:hAnsi="Times New Roman" w:cs="Times New Roman"/>
          <w:sz w:val="24"/>
          <w:szCs w:val="24"/>
        </w:rPr>
        <w:t>standards and guidelines outlined</w:t>
      </w:r>
      <w:r w:rsidR="00962F70" w:rsidRPr="00CD772F">
        <w:rPr>
          <w:rFonts w:ascii="Times New Roman" w:hAnsi="Times New Roman" w:cs="Times New Roman"/>
          <w:sz w:val="24"/>
          <w:szCs w:val="24"/>
        </w:rPr>
        <w:t xml:space="preserve"> </w:t>
      </w:r>
      <w:r w:rsidR="00D65FAE" w:rsidRPr="00CD772F">
        <w:rPr>
          <w:rFonts w:ascii="Times New Roman" w:hAnsi="Times New Roman" w:cs="Times New Roman"/>
          <w:sz w:val="24"/>
          <w:szCs w:val="24"/>
        </w:rPr>
        <w:t>the Watershed and Aquatics (WTR) and Riparian Management Zone (RMZ) sections</w:t>
      </w:r>
      <w:r w:rsidR="00D74735" w:rsidRPr="00CD772F">
        <w:rPr>
          <w:rFonts w:ascii="Times New Roman" w:hAnsi="Times New Roman" w:cs="Times New Roman"/>
          <w:sz w:val="24"/>
          <w:szCs w:val="24"/>
        </w:rPr>
        <w:t xml:space="preserve">.  </w:t>
      </w:r>
    </w:p>
    <w:p w:rsidR="002026E0" w:rsidRPr="00CD772F" w:rsidRDefault="002026E0" w:rsidP="00677FAC">
      <w:pPr>
        <w:tabs>
          <w:tab w:val="left" w:pos="1950"/>
        </w:tabs>
        <w:spacing w:after="0" w:line="240" w:lineRule="auto"/>
        <w:rPr>
          <w:rFonts w:ascii="Times New Roman" w:hAnsi="Times New Roman" w:cs="Times New Roman"/>
          <w:sz w:val="24"/>
          <w:szCs w:val="24"/>
        </w:rPr>
      </w:pPr>
    </w:p>
    <w:p w:rsidR="008F109D" w:rsidRPr="00CD772F" w:rsidRDefault="00D65FAE" w:rsidP="00677FA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However, </w:t>
      </w:r>
      <w:r w:rsidR="002026E0" w:rsidRPr="00CD772F">
        <w:rPr>
          <w:rFonts w:ascii="Times New Roman" w:hAnsi="Times New Roman" w:cs="Times New Roman"/>
          <w:sz w:val="24"/>
          <w:szCs w:val="24"/>
        </w:rPr>
        <w:t xml:space="preserve">the </w:t>
      </w:r>
      <w:r w:rsidR="00DB4C07">
        <w:rPr>
          <w:rFonts w:ascii="Times New Roman" w:hAnsi="Times New Roman" w:cs="Times New Roman"/>
          <w:sz w:val="24"/>
          <w:szCs w:val="24"/>
        </w:rPr>
        <w:t>2020 Forest</w:t>
      </w:r>
      <w:r w:rsidR="002026E0" w:rsidRPr="00CD772F">
        <w:rPr>
          <w:rFonts w:ascii="Times New Roman" w:hAnsi="Times New Roman" w:cs="Times New Roman"/>
          <w:sz w:val="24"/>
          <w:szCs w:val="24"/>
        </w:rPr>
        <w:t xml:space="preserve"> Plan does not address baseline water testing to mainta</w:t>
      </w:r>
      <w:r w:rsidR="005272B9" w:rsidRPr="00CD772F">
        <w:rPr>
          <w:rFonts w:ascii="Times New Roman" w:hAnsi="Times New Roman" w:cs="Times New Roman"/>
          <w:sz w:val="24"/>
          <w:szCs w:val="24"/>
        </w:rPr>
        <w:t xml:space="preserve">in water quality and quantity. </w:t>
      </w:r>
      <w:r w:rsidRPr="00CD772F">
        <w:rPr>
          <w:rFonts w:ascii="Times New Roman" w:hAnsi="Times New Roman" w:cs="Times New Roman"/>
          <w:sz w:val="24"/>
          <w:szCs w:val="24"/>
        </w:rPr>
        <w:t xml:space="preserve">CCRC </w:t>
      </w:r>
      <w:r w:rsidR="00D74735" w:rsidRPr="00CD772F">
        <w:rPr>
          <w:rFonts w:ascii="Times New Roman" w:hAnsi="Times New Roman" w:cs="Times New Roman"/>
          <w:sz w:val="24"/>
          <w:szCs w:val="24"/>
        </w:rPr>
        <w:t xml:space="preserve">still requests a </w:t>
      </w:r>
      <w:r w:rsidR="005272B9" w:rsidRPr="00CD772F">
        <w:rPr>
          <w:rFonts w:ascii="Times New Roman" w:hAnsi="Times New Roman" w:cs="Times New Roman"/>
          <w:sz w:val="24"/>
          <w:szCs w:val="24"/>
        </w:rPr>
        <w:t>Forest-wide</w:t>
      </w:r>
      <w:r w:rsidR="00D74735" w:rsidRPr="00CD772F">
        <w:rPr>
          <w:rFonts w:ascii="Times New Roman" w:hAnsi="Times New Roman" w:cs="Times New Roman"/>
          <w:sz w:val="24"/>
          <w:szCs w:val="24"/>
        </w:rPr>
        <w:t xml:space="preserve"> G</w:t>
      </w:r>
      <w:r w:rsidR="00962F70" w:rsidRPr="00CD772F">
        <w:rPr>
          <w:rFonts w:ascii="Times New Roman" w:hAnsi="Times New Roman" w:cs="Times New Roman"/>
          <w:sz w:val="24"/>
          <w:szCs w:val="24"/>
        </w:rPr>
        <w:t xml:space="preserve">uideline requiring baseline groundwater and surface water </w:t>
      </w:r>
      <w:r w:rsidR="00962F70" w:rsidRPr="00CD772F">
        <w:rPr>
          <w:rFonts w:ascii="Times New Roman" w:hAnsi="Times New Roman" w:cs="Times New Roman"/>
          <w:sz w:val="24"/>
          <w:szCs w:val="24"/>
        </w:rPr>
        <w:lastRenderedPageBreak/>
        <w:t xml:space="preserve">testing </w:t>
      </w:r>
      <w:r w:rsidRPr="00CD772F">
        <w:rPr>
          <w:rFonts w:ascii="Times New Roman" w:hAnsi="Times New Roman" w:cs="Times New Roman"/>
          <w:sz w:val="24"/>
          <w:szCs w:val="24"/>
        </w:rPr>
        <w:t xml:space="preserve">prior to permitting mining or oil and gas activities </w:t>
      </w:r>
      <w:r w:rsidR="00962F70" w:rsidRPr="00CD772F">
        <w:rPr>
          <w:rFonts w:ascii="Times New Roman" w:hAnsi="Times New Roman" w:cs="Times New Roman"/>
          <w:sz w:val="24"/>
          <w:szCs w:val="24"/>
        </w:rPr>
        <w:t xml:space="preserve">as part of the Application for Permit to Drill (APD) </w:t>
      </w:r>
      <w:r w:rsidR="002026E0" w:rsidRPr="00CD772F">
        <w:rPr>
          <w:rFonts w:ascii="Times New Roman" w:hAnsi="Times New Roman" w:cs="Times New Roman"/>
          <w:sz w:val="24"/>
          <w:szCs w:val="24"/>
        </w:rPr>
        <w:t>or application to permit mining environmental analysis</w:t>
      </w:r>
      <w:r w:rsidR="00962F70" w:rsidRPr="00CD772F">
        <w:rPr>
          <w:rFonts w:ascii="Times New Roman" w:hAnsi="Times New Roman" w:cs="Times New Roman"/>
          <w:sz w:val="24"/>
          <w:szCs w:val="24"/>
        </w:rPr>
        <w:t xml:space="preserve">.  </w:t>
      </w:r>
      <w:r w:rsidR="004F7C59" w:rsidRPr="00CD772F">
        <w:rPr>
          <w:rFonts w:ascii="Times New Roman" w:hAnsi="Times New Roman" w:cs="Times New Roman"/>
          <w:sz w:val="24"/>
          <w:szCs w:val="24"/>
        </w:rPr>
        <w:t>Suggested wording for a guideline either under</w:t>
      </w:r>
      <w:r w:rsidR="004F7C59" w:rsidRPr="00CD772F">
        <w:rPr>
          <w:rFonts w:ascii="Times New Roman" w:hAnsi="Times New Roman" w:cs="Times New Roman"/>
        </w:rPr>
        <w:t xml:space="preserve"> </w:t>
      </w:r>
      <w:r w:rsidR="004F7C59" w:rsidRPr="00CD772F">
        <w:rPr>
          <w:rFonts w:ascii="Times New Roman" w:hAnsi="Times New Roman" w:cs="Times New Roman"/>
          <w:sz w:val="24"/>
          <w:szCs w:val="24"/>
        </w:rPr>
        <w:t>Guidelines (FW-GDL-WTR) or Guidelines (FW-GDL-EMIN):</w:t>
      </w:r>
    </w:p>
    <w:p w:rsidR="004F7C59" w:rsidRPr="00CD772F" w:rsidRDefault="004F7C59" w:rsidP="004F7C59">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To protect water</w:t>
      </w:r>
      <w:r w:rsidR="002026E0" w:rsidRPr="00CD772F">
        <w:rPr>
          <w:rFonts w:ascii="Times New Roman" w:hAnsi="Times New Roman" w:cs="Times New Roman"/>
          <w:i/>
          <w:sz w:val="24"/>
          <w:szCs w:val="24"/>
        </w:rPr>
        <w:t xml:space="preserve"> </w:t>
      </w:r>
      <w:r w:rsidRPr="00CD772F">
        <w:rPr>
          <w:rFonts w:ascii="Times New Roman" w:hAnsi="Times New Roman" w:cs="Times New Roman"/>
          <w:i/>
          <w:sz w:val="24"/>
          <w:szCs w:val="24"/>
        </w:rPr>
        <w:t xml:space="preserve">quality and </w:t>
      </w:r>
      <w:r w:rsidR="002026E0" w:rsidRPr="00CD772F">
        <w:rPr>
          <w:rFonts w:ascii="Times New Roman" w:hAnsi="Times New Roman" w:cs="Times New Roman"/>
          <w:i/>
          <w:sz w:val="24"/>
          <w:szCs w:val="24"/>
        </w:rPr>
        <w:t>quantity</w:t>
      </w:r>
      <w:r w:rsidRPr="00CD772F">
        <w:rPr>
          <w:rFonts w:ascii="Times New Roman" w:hAnsi="Times New Roman" w:cs="Times New Roman"/>
          <w:i/>
          <w:sz w:val="24"/>
          <w:szCs w:val="24"/>
        </w:rPr>
        <w:t xml:space="preserve"> baseline water testing will be completed</w:t>
      </w:r>
      <w:r w:rsidR="002026E0" w:rsidRPr="00CD772F">
        <w:rPr>
          <w:rFonts w:ascii="Times New Roman" w:hAnsi="Times New Roman" w:cs="Times New Roman"/>
          <w:i/>
          <w:sz w:val="24"/>
          <w:szCs w:val="24"/>
        </w:rPr>
        <w:t xml:space="preserve"> as part of the Application Permit to Drill (APD) or mining permit environmental analysis and prior to issuance of the permit.</w:t>
      </w:r>
    </w:p>
    <w:p w:rsidR="0098044E" w:rsidRPr="00CD772F" w:rsidRDefault="0098044E" w:rsidP="0098044E">
      <w:pPr>
        <w:tabs>
          <w:tab w:val="left" w:pos="1950"/>
        </w:tabs>
        <w:spacing w:after="0" w:line="240" w:lineRule="auto"/>
        <w:rPr>
          <w:rFonts w:ascii="Times New Roman" w:hAnsi="Times New Roman" w:cs="Times New Roman"/>
          <w:sz w:val="24"/>
          <w:szCs w:val="24"/>
        </w:rPr>
      </w:pPr>
    </w:p>
    <w:p w:rsidR="001D257F" w:rsidRPr="00CD772F" w:rsidRDefault="001D257F" w:rsidP="0098044E">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CCRC is also concerned about a</w:t>
      </w:r>
      <w:r w:rsidR="005272B9" w:rsidRPr="00CD772F">
        <w:rPr>
          <w:rFonts w:ascii="Times New Roman" w:hAnsi="Times New Roman" w:cs="Times New Roman"/>
          <w:sz w:val="24"/>
          <w:szCs w:val="24"/>
        </w:rPr>
        <w:t xml:space="preserve"> change in wording between the D</w:t>
      </w:r>
      <w:r w:rsidRPr="00CD772F">
        <w:rPr>
          <w:rFonts w:ascii="Times New Roman" w:hAnsi="Times New Roman" w:cs="Times New Roman"/>
          <w:sz w:val="24"/>
          <w:szCs w:val="24"/>
        </w:rPr>
        <w:t xml:space="preserve">raft Plan and </w:t>
      </w:r>
      <w:r w:rsidR="00DB4C07">
        <w:rPr>
          <w:rFonts w:ascii="Times New Roman" w:hAnsi="Times New Roman" w:cs="Times New Roman"/>
          <w:sz w:val="24"/>
          <w:szCs w:val="24"/>
        </w:rPr>
        <w:t>2020 Forest</w:t>
      </w:r>
      <w:r w:rsidRPr="00CD772F">
        <w:rPr>
          <w:rFonts w:ascii="Times New Roman" w:hAnsi="Times New Roman" w:cs="Times New Roman"/>
          <w:sz w:val="24"/>
          <w:szCs w:val="24"/>
        </w:rPr>
        <w:t xml:space="preserve"> Plan </w:t>
      </w:r>
      <w:r w:rsidR="005272B9" w:rsidRPr="00CD772F">
        <w:rPr>
          <w:rFonts w:ascii="Times New Roman" w:hAnsi="Times New Roman" w:cs="Times New Roman"/>
          <w:sz w:val="24"/>
          <w:szCs w:val="24"/>
        </w:rPr>
        <w:t>that</w:t>
      </w:r>
      <w:r w:rsidR="00526D05" w:rsidRPr="00CD772F">
        <w:rPr>
          <w:rFonts w:ascii="Times New Roman" w:hAnsi="Times New Roman" w:cs="Times New Roman"/>
          <w:sz w:val="24"/>
          <w:szCs w:val="24"/>
        </w:rPr>
        <w:t xml:space="preserve"> appears to be more permissive </w:t>
      </w:r>
      <w:r w:rsidR="005272B9" w:rsidRPr="00CD772F">
        <w:rPr>
          <w:rFonts w:ascii="Times New Roman" w:hAnsi="Times New Roman" w:cs="Times New Roman"/>
          <w:sz w:val="24"/>
          <w:szCs w:val="24"/>
        </w:rPr>
        <w:t>of</w:t>
      </w:r>
      <w:r w:rsidR="00526D05" w:rsidRPr="00CD772F">
        <w:rPr>
          <w:rFonts w:ascii="Times New Roman" w:hAnsi="Times New Roman" w:cs="Times New Roman"/>
          <w:sz w:val="24"/>
          <w:szCs w:val="24"/>
        </w:rPr>
        <w:t xml:space="preserve"> adverse effects </w:t>
      </w:r>
      <w:r w:rsidR="005272B9" w:rsidRPr="00CD772F">
        <w:rPr>
          <w:rFonts w:ascii="Times New Roman" w:hAnsi="Times New Roman" w:cs="Times New Roman"/>
          <w:sz w:val="24"/>
          <w:szCs w:val="24"/>
        </w:rPr>
        <w:t>generated by</w:t>
      </w:r>
      <w:r w:rsidR="00526D05" w:rsidRPr="00CD772F">
        <w:rPr>
          <w:rFonts w:ascii="Times New Roman" w:hAnsi="Times New Roman" w:cs="Times New Roman"/>
          <w:sz w:val="24"/>
          <w:szCs w:val="24"/>
        </w:rPr>
        <w:t xml:space="preserve"> </w:t>
      </w:r>
      <w:r w:rsidRPr="00CD772F">
        <w:rPr>
          <w:rFonts w:ascii="Times New Roman" w:hAnsi="Times New Roman" w:cs="Times New Roman"/>
          <w:sz w:val="24"/>
          <w:szCs w:val="24"/>
        </w:rPr>
        <w:t>placer activities in streams and riparian areas.</w:t>
      </w:r>
    </w:p>
    <w:p w:rsidR="0058728C" w:rsidRPr="00CD772F" w:rsidRDefault="0058728C" w:rsidP="005D423C">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Guidelines (FW-GDL-RMZ)</w:t>
      </w:r>
    </w:p>
    <w:p w:rsidR="00526D05" w:rsidRPr="00CD772F" w:rsidRDefault="00526D05" w:rsidP="00526D05">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The following guideline that was in the draft Plan is deleted in the </w:t>
      </w:r>
      <w:r w:rsidR="00DB4C07">
        <w:rPr>
          <w:rFonts w:ascii="Times New Roman" w:hAnsi="Times New Roman" w:cs="Times New Roman"/>
          <w:sz w:val="24"/>
          <w:szCs w:val="24"/>
        </w:rPr>
        <w:t>2020 Forest</w:t>
      </w:r>
      <w:r w:rsidRPr="00CD772F">
        <w:rPr>
          <w:rFonts w:ascii="Times New Roman" w:hAnsi="Times New Roman" w:cs="Times New Roman"/>
          <w:sz w:val="24"/>
          <w:szCs w:val="24"/>
        </w:rPr>
        <w:t xml:space="preserve"> Plan.</w:t>
      </w:r>
    </w:p>
    <w:p w:rsidR="00526D05" w:rsidRPr="00CD772F" w:rsidRDefault="00526D05" w:rsidP="00526D05">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i/>
          <w:sz w:val="24"/>
          <w:szCs w:val="24"/>
        </w:rPr>
        <w:t xml:space="preserve">“01 To reduce the likelihood of sediment input to streams and to reduce adverse effects to stream channels and riparian areas, </w:t>
      </w:r>
      <w:r w:rsidRPr="00CD772F">
        <w:rPr>
          <w:rFonts w:ascii="Times New Roman" w:hAnsi="Times New Roman" w:cs="Times New Roman"/>
          <w:b/>
          <w:i/>
          <w:sz w:val="24"/>
          <w:szCs w:val="24"/>
        </w:rPr>
        <w:t>placer activities (prospecting, exploration, and mining) should be conducted in a manner that precludes sediment input to streams.</w:t>
      </w:r>
      <w:r w:rsidRPr="00CD772F">
        <w:rPr>
          <w:rFonts w:ascii="Times New Roman" w:hAnsi="Times New Roman" w:cs="Times New Roman"/>
          <w:i/>
          <w:sz w:val="24"/>
          <w:szCs w:val="24"/>
        </w:rPr>
        <w:t xml:space="preserve"> Processing facilities should be located outside of the inner riparian management zone and have containment provisions that minimize sediment and other by-products inputs to stream courses.”</w:t>
      </w:r>
    </w:p>
    <w:p w:rsidR="00526D05" w:rsidRPr="00CD772F" w:rsidRDefault="00526D05" w:rsidP="005D423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Given the potential impacts to riparian areas, water quality and sediment loads, CCRC believes the del</w:t>
      </w:r>
      <w:r w:rsidR="005272B9" w:rsidRPr="00CD772F">
        <w:rPr>
          <w:rFonts w:ascii="Times New Roman" w:hAnsi="Times New Roman" w:cs="Times New Roman"/>
          <w:sz w:val="24"/>
          <w:szCs w:val="24"/>
        </w:rPr>
        <w:t xml:space="preserve">eted guideline should be re-inserted. CCRC </w:t>
      </w:r>
      <w:r w:rsidR="001C4F8C" w:rsidRPr="00CD772F">
        <w:rPr>
          <w:rFonts w:ascii="Times New Roman" w:hAnsi="Times New Roman" w:cs="Times New Roman"/>
          <w:sz w:val="24"/>
          <w:szCs w:val="24"/>
        </w:rPr>
        <w:t xml:space="preserve">is concerned that </w:t>
      </w:r>
      <w:r w:rsidRPr="00CD772F">
        <w:rPr>
          <w:rFonts w:ascii="Times New Roman" w:hAnsi="Times New Roman" w:cs="Times New Roman"/>
          <w:sz w:val="24"/>
          <w:szCs w:val="24"/>
        </w:rPr>
        <w:t>the Forest Service would consider permitting placer mining a</w:t>
      </w:r>
      <w:r w:rsidR="001C4F8C" w:rsidRPr="00CD772F">
        <w:rPr>
          <w:rFonts w:ascii="Times New Roman" w:hAnsi="Times New Roman" w:cs="Times New Roman"/>
          <w:sz w:val="24"/>
          <w:szCs w:val="24"/>
        </w:rPr>
        <w:t>ctivities in streams and rivers at all.</w:t>
      </w:r>
    </w:p>
    <w:p w:rsidR="001C4F8C" w:rsidRPr="00CD772F" w:rsidRDefault="001C4F8C" w:rsidP="005D423C">
      <w:pPr>
        <w:tabs>
          <w:tab w:val="left" w:pos="1950"/>
        </w:tabs>
        <w:spacing w:after="0" w:line="240" w:lineRule="auto"/>
        <w:rPr>
          <w:rFonts w:ascii="Times New Roman" w:hAnsi="Times New Roman" w:cs="Times New Roman"/>
          <w:sz w:val="24"/>
          <w:szCs w:val="24"/>
        </w:rPr>
      </w:pPr>
    </w:p>
    <w:p w:rsidR="008A0CEC" w:rsidRPr="00CD772F" w:rsidRDefault="008A0CEC" w:rsidP="008A0CE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CCRC supports the following t</w:t>
      </w:r>
      <w:r w:rsidR="00DC3335" w:rsidRPr="00CD772F">
        <w:rPr>
          <w:rFonts w:ascii="Times New Roman" w:hAnsi="Times New Roman" w:cs="Times New Roman"/>
          <w:sz w:val="24"/>
          <w:szCs w:val="24"/>
        </w:rPr>
        <w:t>hree</w:t>
      </w:r>
      <w:r w:rsidRPr="00CD772F">
        <w:rPr>
          <w:rFonts w:ascii="Times New Roman" w:hAnsi="Times New Roman" w:cs="Times New Roman"/>
          <w:sz w:val="24"/>
          <w:szCs w:val="24"/>
        </w:rPr>
        <w:t xml:space="preserve"> guidelines, addressing concerns about effects of livestock grazing</w:t>
      </w:r>
      <w:r w:rsidR="00C630B7" w:rsidRPr="00CD772F">
        <w:rPr>
          <w:rFonts w:ascii="Times New Roman" w:hAnsi="Times New Roman" w:cs="Times New Roman"/>
          <w:sz w:val="24"/>
          <w:szCs w:val="24"/>
        </w:rPr>
        <w:t xml:space="preserve"> and energy and mineral development</w:t>
      </w:r>
      <w:r w:rsidRPr="00CD772F">
        <w:rPr>
          <w:rFonts w:ascii="Times New Roman" w:hAnsi="Times New Roman" w:cs="Times New Roman"/>
          <w:sz w:val="24"/>
          <w:szCs w:val="24"/>
        </w:rPr>
        <w:t xml:space="preserve"> in riparian areas</w:t>
      </w:r>
      <w:r w:rsidR="00C630B7" w:rsidRPr="00CD772F">
        <w:rPr>
          <w:rFonts w:ascii="Times New Roman" w:hAnsi="Times New Roman" w:cs="Times New Roman"/>
          <w:sz w:val="24"/>
          <w:szCs w:val="24"/>
        </w:rPr>
        <w:t>, streams, rivers, wetlands, springs, and seeps</w:t>
      </w:r>
      <w:r w:rsidRPr="00CD772F">
        <w:rPr>
          <w:rFonts w:ascii="Times New Roman" w:hAnsi="Times New Roman" w:cs="Times New Roman"/>
          <w:sz w:val="24"/>
          <w:szCs w:val="24"/>
        </w:rPr>
        <w:t>.</w:t>
      </w:r>
    </w:p>
    <w:p w:rsidR="008A0CEC" w:rsidRPr="00CD772F" w:rsidRDefault="008A0CEC" w:rsidP="008A0CE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Guidelines (FW-GDL-RMZ)</w:t>
      </w:r>
    </w:p>
    <w:p w:rsidR="0058728C" w:rsidRPr="00CD772F" w:rsidRDefault="001D257F" w:rsidP="0058728C">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i/>
          <w:sz w:val="24"/>
          <w:szCs w:val="24"/>
        </w:rPr>
        <w:t xml:space="preserve"> </w:t>
      </w:r>
      <w:r w:rsidR="0058728C" w:rsidRPr="00CD772F">
        <w:rPr>
          <w:rFonts w:ascii="Times New Roman" w:hAnsi="Times New Roman" w:cs="Times New Roman"/>
          <w:i/>
          <w:sz w:val="24"/>
          <w:szCs w:val="24"/>
        </w:rPr>
        <w:t>“01 To reduce the likelihood of sediment input to inner riparian management zones and to reduce adverse effects to stream channels and riparian areas, new permanent livestock handling or loading facilities (for example, corrals), livestock handling activities, watering tanks and associated infrastructure, and livestock trailing should be located outside of the riparian management zone unless it can be demonstrated these facilities or handling activities will not affect the riparian area functionality or that such placement improves an existing situation.”</w:t>
      </w:r>
    </w:p>
    <w:p w:rsidR="0058728C" w:rsidRPr="00CD772F" w:rsidRDefault="0058728C" w:rsidP="0058728C">
      <w:pPr>
        <w:tabs>
          <w:tab w:val="left" w:pos="1950"/>
        </w:tabs>
        <w:spacing w:after="0" w:line="240" w:lineRule="auto"/>
        <w:ind w:left="720"/>
        <w:rPr>
          <w:rFonts w:ascii="Times New Roman" w:hAnsi="Times New Roman" w:cs="Times New Roman"/>
          <w:sz w:val="24"/>
          <w:szCs w:val="24"/>
        </w:rPr>
      </w:pPr>
    </w:p>
    <w:p w:rsidR="00E448BF" w:rsidRPr="00CD772F" w:rsidRDefault="00E448BF" w:rsidP="00E448BF">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Guidelines (FW-GDL-GRAZ)</w:t>
      </w:r>
    </w:p>
    <w:p w:rsidR="00E448BF" w:rsidRPr="00CD772F" w:rsidRDefault="00E448BF" w:rsidP="00E448BF">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01 To maintain riparian management zone habitats and water quality, new or revised allotment management plans should incorporate adaptive strategies to reduce sediment delivered to watercourses, reduce degradation to streambank stability, and protect saturated soils from livestock grazing.</w:t>
      </w:r>
    </w:p>
    <w:p w:rsidR="00E448BF" w:rsidRPr="00CD772F" w:rsidRDefault="00E448BF" w:rsidP="00E448BF">
      <w:pPr>
        <w:tabs>
          <w:tab w:val="left" w:pos="1950"/>
        </w:tabs>
        <w:spacing w:after="0" w:line="240" w:lineRule="auto"/>
        <w:ind w:left="720"/>
        <w:rPr>
          <w:rFonts w:ascii="Times New Roman" w:hAnsi="Times New Roman" w:cs="Times New Roman"/>
          <w:i/>
          <w:sz w:val="24"/>
          <w:szCs w:val="24"/>
        </w:rPr>
      </w:pPr>
    </w:p>
    <w:p w:rsidR="00E448BF" w:rsidRPr="00CD772F" w:rsidRDefault="00E448BF" w:rsidP="00E448BF">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 xml:space="preserve">02 The purpose of this guideline is to maintain or improve riparian and aquatic conditions and achieve riparian desired conditions over time through adaptive management. New grazing authorizations and reauthorizations that contain low gradient, alluvial channels should require that end-of-season stubble height be 10 to 15 cm (4 to 6 inches) along the </w:t>
      </w:r>
      <w:proofErr w:type="spellStart"/>
      <w:r w:rsidRPr="00CD772F">
        <w:rPr>
          <w:rFonts w:ascii="Times New Roman" w:hAnsi="Times New Roman" w:cs="Times New Roman"/>
          <w:i/>
          <w:sz w:val="24"/>
          <w:szCs w:val="24"/>
        </w:rPr>
        <w:t>greenline</w:t>
      </w:r>
      <w:proofErr w:type="spellEnd"/>
      <w:r w:rsidRPr="00CD772F">
        <w:rPr>
          <w:rFonts w:ascii="Times New Roman" w:hAnsi="Times New Roman" w:cs="Times New Roman"/>
          <w:i/>
          <w:sz w:val="24"/>
          <w:szCs w:val="24"/>
        </w:rPr>
        <w:t>. However, application of the stubble height numeric value range should only be applied where it is appropriate to reflect existing and natural conditions for the specific geo-climactic, hydrologic, and vegetative conditions where it is being applied. Alternative use and disturbance indicators and values, including those in current ESA consultation documents, may be used if they are based on current science and monitoring data and meet the purpose of this guideline. Long-term monitoring and evaluation should be used to adapt this numeric range and/or the use of other indicators.</w:t>
      </w:r>
    </w:p>
    <w:p w:rsidR="00C630B7" w:rsidRPr="00CD772F" w:rsidRDefault="00C630B7" w:rsidP="00C630B7">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Guidelines (FW-GDL-EMIN)</w:t>
      </w:r>
    </w:p>
    <w:p w:rsidR="00C630B7" w:rsidRPr="00CD772F" w:rsidRDefault="00C630B7" w:rsidP="00C630B7">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i/>
          <w:sz w:val="24"/>
          <w:szCs w:val="24"/>
        </w:rPr>
        <w:lastRenderedPageBreak/>
        <w:t>02 To protect and conserve aquatic and riparian associated resources (such as streams, rivers, woody draws, wetlands, springs, and seeps) new mining activities should avoid riparian management zones. If the riparian management zone cannot be avoided operators should take all practicable measures to maintain, protect, and rehabilitate water quality and habitat for fish and wildlife, hydrologic function, and other riparian associated resources which may be affected by the operations. Required bonding must consider (in the estimation of bond amount) the cost of stabilizing, rehabilitating, and reclaiming the area of operations.</w:t>
      </w:r>
    </w:p>
    <w:p w:rsidR="00377ACA" w:rsidRPr="00CD772F" w:rsidRDefault="00377ACA" w:rsidP="00377ACA">
      <w:pPr>
        <w:tabs>
          <w:tab w:val="left" w:pos="1950"/>
        </w:tabs>
        <w:spacing w:after="0" w:line="240" w:lineRule="auto"/>
        <w:rPr>
          <w:rFonts w:ascii="Times New Roman" w:hAnsi="Times New Roman" w:cs="Times New Roman"/>
          <w:b/>
          <w:sz w:val="24"/>
          <w:szCs w:val="24"/>
        </w:rPr>
      </w:pPr>
    </w:p>
    <w:p w:rsidR="00915CA5" w:rsidRPr="00CD772F" w:rsidRDefault="00915CA5" w:rsidP="00377ACA">
      <w:pPr>
        <w:tabs>
          <w:tab w:val="left" w:pos="1950"/>
        </w:tabs>
        <w:spacing w:after="0" w:line="240" w:lineRule="auto"/>
        <w:rPr>
          <w:rFonts w:ascii="Times New Roman" w:hAnsi="Times New Roman" w:cs="Times New Roman"/>
          <w:sz w:val="32"/>
          <w:szCs w:val="32"/>
        </w:rPr>
      </w:pPr>
      <w:r w:rsidRPr="00CD772F">
        <w:rPr>
          <w:rFonts w:ascii="Times New Roman" w:hAnsi="Times New Roman" w:cs="Times New Roman"/>
          <w:b/>
          <w:sz w:val="32"/>
          <w:szCs w:val="32"/>
        </w:rPr>
        <w:t>Forested Vegetation (VEGF)</w:t>
      </w:r>
    </w:p>
    <w:p w:rsidR="00E43827" w:rsidRPr="00CD772F" w:rsidRDefault="00E43827" w:rsidP="00377ACA">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Desired Conditions (FW-DC-VEGF)</w:t>
      </w:r>
    </w:p>
    <w:p w:rsidR="000612D8" w:rsidRPr="00CD772F" w:rsidRDefault="008A6184" w:rsidP="000612D8">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CCRC continues to be concerned with the effects of a changing climate and warming temperatures on forest ecosystems.  </w:t>
      </w:r>
      <w:r w:rsidR="00AA31EF" w:rsidRPr="00CD772F">
        <w:rPr>
          <w:rFonts w:ascii="Times New Roman" w:hAnsi="Times New Roman" w:cs="Times New Roman"/>
          <w:sz w:val="24"/>
          <w:szCs w:val="24"/>
        </w:rPr>
        <w:t>The 2017 Montana Climate Assessment (Whitlock et al., 2017, 2017 Montana Climate Assessment) reported average temperatures have been trending up</w:t>
      </w:r>
      <w:r w:rsidR="001C4F8C" w:rsidRPr="00CD772F">
        <w:rPr>
          <w:rFonts w:ascii="Times New Roman" w:hAnsi="Times New Roman" w:cs="Times New Roman"/>
          <w:sz w:val="24"/>
          <w:szCs w:val="24"/>
        </w:rPr>
        <w:t>ward</w:t>
      </w:r>
      <w:r w:rsidR="00AA31EF" w:rsidRPr="00CD772F">
        <w:rPr>
          <w:rFonts w:ascii="Times New Roman" w:hAnsi="Times New Roman" w:cs="Times New Roman"/>
          <w:sz w:val="24"/>
          <w:szCs w:val="24"/>
        </w:rPr>
        <w:t xml:space="preserve"> across Montana since 1950. In the South Central Montana </w:t>
      </w:r>
      <w:r w:rsidR="007F72AF" w:rsidRPr="00CD772F">
        <w:rPr>
          <w:rFonts w:ascii="Times New Roman" w:hAnsi="Times New Roman" w:cs="Times New Roman"/>
          <w:sz w:val="24"/>
          <w:szCs w:val="24"/>
        </w:rPr>
        <w:t xml:space="preserve">Climate </w:t>
      </w:r>
      <w:r w:rsidR="001C4F8C" w:rsidRPr="00CD772F">
        <w:rPr>
          <w:rFonts w:ascii="Times New Roman" w:hAnsi="Times New Roman" w:cs="Times New Roman"/>
          <w:sz w:val="24"/>
          <w:szCs w:val="24"/>
        </w:rPr>
        <w:t>Zone (including the</w:t>
      </w:r>
      <w:r w:rsidR="00AA31EF" w:rsidRPr="00CD772F">
        <w:rPr>
          <w:rFonts w:ascii="Times New Roman" w:hAnsi="Times New Roman" w:cs="Times New Roman"/>
          <w:sz w:val="24"/>
          <w:szCs w:val="24"/>
        </w:rPr>
        <w:t xml:space="preserve"> Absaroka and Beartooth and Pryor Mountain Geographic Areas), </w:t>
      </w:r>
      <w:r w:rsidR="001C4F8C" w:rsidRPr="00CD772F">
        <w:rPr>
          <w:rFonts w:ascii="Times New Roman" w:hAnsi="Times New Roman" w:cs="Times New Roman"/>
          <w:sz w:val="24"/>
          <w:szCs w:val="24"/>
        </w:rPr>
        <w:t xml:space="preserve">the </w:t>
      </w:r>
      <w:r w:rsidR="00AA31EF" w:rsidRPr="00CD772F">
        <w:rPr>
          <w:rFonts w:ascii="Times New Roman" w:hAnsi="Times New Roman" w:cs="Times New Roman"/>
          <w:sz w:val="24"/>
          <w:szCs w:val="24"/>
        </w:rPr>
        <w:t xml:space="preserve">average annual temperature </w:t>
      </w:r>
      <w:r w:rsidR="001C4F8C" w:rsidRPr="00CD772F">
        <w:rPr>
          <w:rFonts w:ascii="Times New Roman" w:hAnsi="Times New Roman" w:cs="Times New Roman"/>
          <w:sz w:val="24"/>
          <w:szCs w:val="24"/>
        </w:rPr>
        <w:t>has</w:t>
      </w:r>
      <w:r w:rsidR="00AA31EF" w:rsidRPr="00CD772F">
        <w:rPr>
          <w:rFonts w:ascii="Times New Roman" w:hAnsi="Times New Roman" w:cs="Times New Roman"/>
          <w:sz w:val="24"/>
          <w:szCs w:val="24"/>
        </w:rPr>
        <w:t xml:space="preserve"> increased 0.44° F per decade (2.8° F warmer </w:t>
      </w:r>
      <w:r w:rsidR="000612D8" w:rsidRPr="00CD772F">
        <w:rPr>
          <w:rFonts w:ascii="Times New Roman" w:hAnsi="Times New Roman" w:cs="Times New Roman"/>
          <w:sz w:val="24"/>
          <w:szCs w:val="24"/>
        </w:rPr>
        <w:t xml:space="preserve">now </w:t>
      </w:r>
      <w:r w:rsidR="00AA31EF" w:rsidRPr="00CD772F">
        <w:rPr>
          <w:rFonts w:ascii="Times New Roman" w:hAnsi="Times New Roman" w:cs="Times New Roman"/>
          <w:sz w:val="24"/>
          <w:szCs w:val="24"/>
        </w:rPr>
        <w:t>than in 195</w:t>
      </w:r>
      <w:r w:rsidR="000612D8" w:rsidRPr="00CD772F">
        <w:rPr>
          <w:rFonts w:ascii="Times New Roman" w:hAnsi="Times New Roman" w:cs="Times New Roman"/>
          <w:sz w:val="24"/>
          <w:szCs w:val="24"/>
        </w:rPr>
        <w:t>0</w:t>
      </w:r>
      <w:r w:rsidR="00AA31EF" w:rsidRPr="00CD772F">
        <w:rPr>
          <w:rFonts w:ascii="Times New Roman" w:hAnsi="Times New Roman" w:cs="Times New Roman"/>
          <w:sz w:val="24"/>
          <w:szCs w:val="24"/>
        </w:rPr>
        <w:t>). Spring and winter temperatures have been trending higher per decade as well (winter minimums are +0.49° F, spring +0.61° F).  Summer average maximum temperatures have been warming 0.36° F per decade</w:t>
      </w:r>
      <w:r w:rsidR="00F0204B" w:rsidRPr="00CD772F">
        <w:rPr>
          <w:rFonts w:ascii="Times New Roman" w:hAnsi="Times New Roman" w:cs="Times New Roman"/>
          <w:sz w:val="24"/>
          <w:szCs w:val="24"/>
        </w:rPr>
        <w:t>, resulting in more warm summer days (maximum temperatures exceeding 90° F)</w:t>
      </w:r>
      <w:r w:rsidR="00AA31EF" w:rsidRPr="00CD772F">
        <w:rPr>
          <w:rFonts w:ascii="Times New Roman" w:hAnsi="Times New Roman" w:cs="Times New Roman"/>
          <w:sz w:val="24"/>
          <w:szCs w:val="24"/>
        </w:rPr>
        <w:t xml:space="preserve">. </w:t>
      </w:r>
      <w:r w:rsidR="00F0204B" w:rsidRPr="00CD772F">
        <w:rPr>
          <w:rFonts w:ascii="Times New Roman" w:hAnsi="Times New Roman" w:cs="Times New Roman"/>
          <w:sz w:val="24"/>
          <w:szCs w:val="24"/>
        </w:rPr>
        <w:t xml:space="preserve"> </w:t>
      </w:r>
      <w:r w:rsidR="00AA31EF" w:rsidRPr="00CD772F">
        <w:rPr>
          <w:rFonts w:ascii="Times New Roman" w:hAnsi="Times New Roman" w:cs="Times New Roman"/>
          <w:sz w:val="24"/>
          <w:szCs w:val="24"/>
        </w:rPr>
        <w:t xml:space="preserve">The warming trend </w:t>
      </w:r>
      <w:r w:rsidR="00F0204B" w:rsidRPr="00CD772F">
        <w:rPr>
          <w:rFonts w:ascii="Times New Roman" w:hAnsi="Times New Roman" w:cs="Times New Roman"/>
          <w:sz w:val="24"/>
          <w:szCs w:val="24"/>
        </w:rPr>
        <w:t xml:space="preserve">and changes in growing season conditions are </w:t>
      </w:r>
      <w:r w:rsidR="00AA31EF" w:rsidRPr="00CD772F">
        <w:rPr>
          <w:rFonts w:ascii="Times New Roman" w:hAnsi="Times New Roman" w:cs="Times New Roman"/>
          <w:sz w:val="24"/>
          <w:szCs w:val="24"/>
        </w:rPr>
        <w:t>projected to continue</w:t>
      </w:r>
      <w:r w:rsidR="000612D8" w:rsidRPr="00CD772F">
        <w:rPr>
          <w:rFonts w:ascii="Times New Roman" w:hAnsi="Times New Roman" w:cs="Times New Roman"/>
          <w:sz w:val="24"/>
          <w:szCs w:val="24"/>
        </w:rPr>
        <w:t xml:space="preserve">. </w:t>
      </w:r>
    </w:p>
    <w:p w:rsidR="000612D8" w:rsidRPr="00CD772F" w:rsidRDefault="000612D8" w:rsidP="000612D8">
      <w:pPr>
        <w:tabs>
          <w:tab w:val="left" w:pos="1950"/>
        </w:tabs>
        <w:spacing w:after="0" w:line="240" w:lineRule="auto"/>
        <w:rPr>
          <w:rFonts w:ascii="Times New Roman" w:hAnsi="Times New Roman" w:cs="Times New Roman"/>
          <w:sz w:val="24"/>
          <w:szCs w:val="24"/>
        </w:rPr>
      </w:pPr>
    </w:p>
    <w:p w:rsidR="000612D8" w:rsidRPr="00CD772F" w:rsidRDefault="000612D8" w:rsidP="000612D8">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Evidence is increasing that warming temperatures </w:t>
      </w:r>
      <w:r w:rsidR="007F72AF" w:rsidRPr="00CD772F">
        <w:rPr>
          <w:rFonts w:ascii="Times New Roman" w:hAnsi="Times New Roman" w:cs="Times New Roman"/>
          <w:sz w:val="24"/>
          <w:szCs w:val="24"/>
        </w:rPr>
        <w:t xml:space="preserve">and severe summer drought </w:t>
      </w:r>
      <w:r w:rsidRPr="00CD772F">
        <w:rPr>
          <w:rFonts w:ascii="Times New Roman" w:hAnsi="Times New Roman" w:cs="Times New Roman"/>
          <w:sz w:val="24"/>
          <w:szCs w:val="24"/>
        </w:rPr>
        <w:t xml:space="preserve">are playing a role in unprecedented tree die-off and </w:t>
      </w:r>
      <w:r w:rsidR="001C4F8C" w:rsidRPr="00CD772F">
        <w:rPr>
          <w:rFonts w:ascii="Times New Roman" w:hAnsi="Times New Roman" w:cs="Times New Roman"/>
          <w:sz w:val="24"/>
          <w:szCs w:val="24"/>
        </w:rPr>
        <w:t xml:space="preserve">the </w:t>
      </w:r>
      <w:r w:rsidRPr="00CD772F">
        <w:rPr>
          <w:rFonts w:ascii="Times New Roman" w:hAnsi="Times New Roman" w:cs="Times New Roman"/>
          <w:sz w:val="24"/>
          <w:szCs w:val="24"/>
        </w:rPr>
        <w:t>abili</w:t>
      </w:r>
      <w:r w:rsidR="001C4F8C" w:rsidRPr="00CD772F">
        <w:rPr>
          <w:rFonts w:ascii="Times New Roman" w:hAnsi="Times New Roman" w:cs="Times New Roman"/>
          <w:sz w:val="24"/>
          <w:szCs w:val="24"/>
        </w:rPr>
        <w:t>ty for forest re-establishment.</w:t>
      </w:r>
      <w:r w:rsidRPr="00CD772F">
        <w:rPr>
          <w:rFonts w:ascii="Times New Roman" w:hAnsi="Times New Roman" w:cs="Times New Roman"/>
          <w:sz w:val="24"/>
          <w:szCs w:val="24"/>
        </w:rPr>
        <w:t xml:space="preserve"> Forests in many regions around the world have experienced elevated rates of tree mortality and episodes of widespread, regional forest die off due to warming temperatures and increased variability in precipitation (Hammond et. al. 2019, Dead or dying? Quantifying the point of no return from hydraulic failure in drought-induced tree mortality, New </w:t>
      </w:r>
      <w:proofErr w:type="spellStart"/>
      <w:r w:rsidRPr="00CD772F">
        <w:rPr>
          <w:rFonts w:ascii="Times New Roman" w:hAnsi="Times New Roman" w:cs="Times New Roman"/>
          <w:sz w:val="24"/>
          <w:szCs w:val="24"/>
        </w:rPr>
        <w:t>Phytologist</w:t>
      </w:r>
      <w:proofErr w:type="spellEnd"/>
      <w:r w:rsidRPr="00CD772F">
        <w:rPr>
          <w:rFonts w:ascii="Times New Roman" w:hAnsi="Times New Roman" w:cs="Times New Roman"/>
          <w:sz w:val="24"/>
          <w:szCs w:val="24"/>
        </w:rPr>
        <w:t xml:space="preserve"> 223: 1834–1843). Warmer temperatures and declines in soil moisture </w:t>
      </w:r>
      <w:r w:rsidR="001C4F8C" w:rsidRPr="00CD772F">
        <w:rPr>
          <w:rFonts w:ascii="Times New Roman" w:hAnsi="Times New Roman" w:cs="Times New Roman"/>
          <w:sz w:val="24"/>
          <w:szCs w:val="24"/>
        </w:rPr>
        <w:t>are</w:t>
      </w:r>
      <w:r w:rsidRPr="00CD772F">
        <w:rPr>
          <w:rFonts w:ascii="Times New Roman" w:hAnsi="Times New Roman" w:cs="Times New Roman"/>
          <w:sz w:val="24"/>
          <w:szCs w:val="24"/>
        </w:rPr>
        <w:t xml:space="preserve"> affecting tree seedling survival in subalpine and low elevation forests (Hansen and Turner, 2019, Origins of abrupt change? </w:t>
      </w:r>
      <w:proofErr w:type="spellStart"/>
      <w:r w:rsidRPr="00CD772F">
        <w:rPr>
          <w:rFonts w:ascii="Times New Roman" w:hAnsi="Times New Roman" w:cs="Times New Roman"/>
          <w:sz w:val="24"/>
          <w:szCs w:val="24"/>
        </w:rPr>
        <w:t>Postfire</w:t>
      </w:r>
      <w:proofErr w:type="spellEnd"/>
      <w:r w:rsidRPr="00CD772F">
        <w:rPr>
          <w:rFonts w:ascii="Times New Roman" w:hAnsi="Times New Roman" w:cs="Times New Roman"/>
          <w:sz w:val="24"/>
          <w:szCs w:val="24"/>
        </w:rPr>
        <w:t xml:space="preserve"> subalpine conifer regeneration declines nonlinearly with warming and drying; Davis </w:t>
      </w:r>
      <w:proofErr w:type="gramStart"/>
      <w:r w:rsidRPr="00CD772F">
        <w:rPr>
          <w:rFonts w:ascii="Times New Roman" w:hAnsi="Times New Roman" w:cs="Times New Roman"/>
          <w:sz w:val="24"/>
          <w:szCs w:val="24"/>
        </w:rPr>
        <w:t>et</w:t>
      </w:r>
      <w:proofErr w:type="gramEnd"/>
      <w:r w:rsidRPr="00CD772F">
        <w:rPr>
          <w:rFonts w:ascii="Times New Roman" w:hAnsi="Times New Roman" w:cs="Times New Roman"/>
          <w:sz w:val="24"/>
          <w:szCs w:val="24"/>
        </w:rPr>
        <w:t>. al. 2019, wildfires and climate change push low elevation forest across a critical climate threshold for tree regeneration)</w:t>
      </w:r>
      <w:r w:rsidR="00F5605C" w:rsidRPr="00CD772F">
        <w:rPr>
          <w:rFonts w:ascii="Times New Roman" w:hAnsi="Times New Roman" w:cs="Times New Roman"/>
          <w:sz w:val="24"/>
          <w:szCs w:val="24"/>
        </w:rPr>
        <w:t>.</w:t>
      </w:r>
    </w:p>
    <w:p w:rsidR="00F5605C" w:rsidRPr="00CD772F" w:rsidRDefault="00F5605C" w:rsidP="000612D8">
      <w:pPr>
        <w:tabs>
          <w:tab w:val="left" w:pos="1950"/>
        </w:tabs>
        <w:spacing w:after="0" w:line="240" w:lineRule="auto"/>
        <w:rPr>
          <w:rFonts w:ascii="Times New Roman" w:hAnsi="Times New Roman" w:cs="Times New Roman"/>
          <w:sz w:val="24"/>
          <w:szCs w:val="24"/>
        </w:rPr>
      </w:pPr>
    </w:p>
    <w:p w:rsidR="00F5605C" w:rsidRPr="00CD772F" w:rsidRDefault="00F5605C" w:rsidP="000612D8">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Forests within the Beartooth Mountains are already experiencing </w:t>
      </w:r>
      <w:r w:rsidR="00E80B02" w:rsidRPr="00CD772F">
        <w:rPr>
          <w:rFonts w:ascii="Times New Roman" w:hAnsi="Times New Roman" w:cs="Times New Roman"/>
          <w:sz w:val="24"/>
          <w:szCs w:val="24"/>
        </w:rPr>
        <w:t xml:space="preserve">landscape level </w:t>
      </w:r>
      <w:r w:rsidRPr="00CD772F">
        <w:rPr>
          <w:rFonts w:ascii="Times New Roman" w:hAnsi="Times New Roman" w:cs="Times New Roman"/>
          <w:sz w:val="24"/>
          <w:szCs w:val="24"/>
        </w:rPr>
        <w:t xml:space="preserve">change from large fires and beetle caused tree mortality in whitebark pine, limber pine, sub-alpine fir and spruce.  </w:t>
      </w:r>
      <w:r w:rsidR="00E80B02" w:rsidRPr="00CD772F">
        <w:rPr>
          <w:rFonts w:ascii="Times New Roman" w:hAnsi="Times New Roman" w:cs="Times New Roman"/>
          <w:sz w:val="24"/>
          <w:szCs w:val="24"/>
        </w:rPr>
        <w:t>C</w:t>
      </w:r>
      <w:r w:rsidRPr="00CD772F">
        <w:rPr>
          <w:rFonts w:ascii="Times New Roman" w:hAnsi="Times New Roman" w:cs="Times New Roman"/>
          <w:sz w:val="24"/>
          <w:szCs w:val="24"/>
        </w:rPr>
        <w:t xml:space="preserve">urrent and projected increases in temperature </w:t>
      </w:r>
      <w:r w:rsidR="00E80B02" w:rsidRPr="00CD772F">
        <w:rPr>
          <w:rFonts w:ascii="Times New Roman" w:hAnsi="Times New Roman" w:cs="Times New Roman"/>
          <w:sz w:val="24"/>
          <w:szCs w:val="24"/>
        </w:rPr>
        <w:t>and</w:t>
      </w:r>
      <w:r w:rsidRPr="00CD772F">
        <w:rPr>
          <w:rFonts w:ascii="Times New Roman" w:hAnsi="Times New Roman" w:cs="Times New Roman"/>
          <w:sz w:val="24"/>
          <w:szCs w:val="24"/>
        </w:rPr>
        <w:t xml:space="preserve"> corresponding higher probabilities for climate driven landscape level disturbance events (fires, insect outbreaks, drought stress) are likely to continue. </w:t>
      </w:r>
      <w:r w:rsidR="00165A31" w:rsidRPr="00CD772F">
        <w:rPr>
          <w:rFonts w:ascii="Times New Roman" w:hAnsi="Times New Roman" w:cs="Times New Roman"/>
          <w:sz w:val="24"/>
          <w:szCs w:val="24"/>
        </w:rPr>
        <w:t>Corresponding</w:t>
      </w:r>
      <w:r w:rsidR="00E80B02" w:rsidRPr="00CD772F">
        <w:rPr>
          <w:rFonts w:ascii="Times New Roman" w:hAnsi="Times New Roman" w:cs="Times New Roman"/>
          <w:sz w:val="24"/>
          <w:szCs w:val="24"/>
        </w:rPr>
        <w:t xml:space="preserve"> changes in growing season and soil moisture conditions </w:t>
      </w:r>
      <w:r w:rsidR="00165A31" w:rsidRPr="00CD772F">
        <w:rPr>
          <w:rFonts w:ascii="Times New Roman" w:hAnsi="Times New Roman" w:cs="Times New Roman"/>
          <w:sz w:val="24"/>
          <w:szCs w:val="24"/>
        </w:rPr>
        <w:t>from</w:t>
      </w:r>
      <w:r w:rsidRPr="00CD772F">
        <w:rPr>
          <w:rFonts w:ascii="Times New Roman" w:hAnsi="Times New Roman" w:cs="Times New Roman"/>
          <w:sz w:val="24"/>
          <w:szCs w:val="24"/>
        </w:rPr>
        <w:t xml:space="preserve"> less snowpack, early snowmelt and increased length of summer drought</w:t>
      </w:r>
      <w:r w:rsidR="00E80B02" w:rsidRPr="00CD772F">
        <w:rPr>
          <w:rFonts w:ascii="Times New Roman" w:hAnsi="Times New Roman" w:cs="Times New Roman"/>
          <w:sz w:val="24"/>
          <w:szCs w:val="24"/>
        </w:rPr>
        <w:t xml:space="preserve"> </w:t>
      </w:r>
      <w:r w:rsidR="00165A31" w:rsidRPr="00CD772F">
        <w:rPr>
          <w:rFonts w:ascii="Times New Roman" w:hAnsi="Times New Roman" w:cs="Times New Roman"/>
          <w:sz w:val="24"/>
          <w:szCs w:val="24"/>
        </w:rPr>
        <w:t xml:space="preserve">will likely </w:t>
      </w:r>
      <w:r w:rsidRPr="00CD772F">
        <w:rPr>
          <w:rFonts w:ascii="Times New Roman" w:hAnsi="Times New Roman" w:cs="Times New Roman"/>
          <w:sz w:val="24"/>
          <w:szCs w:val="24"/>
        </w:rPr>
        <w:t xml:space="preserve">affect </w:t>
      </w:r>
      <w:r w:rsidR="007F72AF" w:rsidRPr="00CD772F">
        <w:rPr>
          <w:rFonts w:ascii="Times New Roman" w:hAnsi="Times New Roman" w:cs="Times New Roman"/>
          <w:sz w:val="24"/>
          <w:szCs w:val="24"/>
        </w:rPr>
        <w:t>tree regeneration and seedling survival</w:t>
      </w:r>
      <w:r w:rsidR="00E80B02" w:rsidRPr="00CD772F">
        <w:rPr>
          <w:rFonts w:ascii="Times New Roman" w:hAnsi="Times New Roman" w:cs="Times New Roman"/>
          <w:sz w:val="24"/>
          <w:szCs w:val="24"/>
        </w:rPr>
        <w:t xml:space="preserve">. </w:t>
      </w:r>
      <w:r w:rsidR="001C4F8C" w:rsidRPr="00CD772F">
        <w:rPr>
          <w:rFonts w:ascii="Times New Roman" w:hAnsi="Times New Roman" w:cs="Times New Roman"/>
          <w:sz w:val="24"/>
          <w:szCs w:val="24"/>
        </w:rPr>
        <w:t xml:space="preserve">Given this, it seems prudent to ask whether </w:t>
      </w:r>
      <w:r w:rsidRPr="00CD772F">
        <w:rPr>
          <w:rFonts w:ascii="Times New Roman" w:hAnsi="Times New Roman" w:cs="Times New Roman"/>
          <w:sz w:val="24"/>
          <w:szCs w:val="24"/>
        </w:rPr>
        <w:t>the desired conditions achievable</w:t>
      </w:r>
      <w:r w:rsidR="00165A31" w:rsidRPr="00CD772F">
        <w:rPr>
          <w:rFonts w:ascii="Times New Roman" w:hAnsi="Times New Roman" w:cs="Times New Roman"/>
          <w:sz w:val="24"/>
          <w:szCs w:val="24"/>
        </w:rPr>
        <w:t xml:space="preserve"> under </w:t>
      </w:r>
      <w:r w:rsidR="001C4F8C" w:rsidRPr="00CD772F">
        <w:rPr>
          <w:rFonts w:ascii="Times New Roman" w:hAnsi="Times New Roman" w:cs="Times New Roman"/>
          <w:sz w:val="24"/>
          <w:szCs w:val="24"/>
        </w:rPr>
        <w:t>such</w:t>
      </w:r>
      <w:r w:rsidR="00165A31" w:rsidRPr="00CD772F">
        <w:rPr>
          <w:rFonts w:ascii="Times New Roman" w:hAnsi="Times New Roman" w:cs="Times New Roman"/>
          <w:sz w:val="24"/>
          <w:szCs w:val="24"/>
        </w:rPr>
        <w:t xml:space="preserve"> climatic changes</w:t>
      </w:r>
      <w:r w:rsidR="001C4F8C" w:rsidRPr="00CD772F">
        <w:rPr>
          <w:rFonts w:ascii="Times New Roman" w:hAnsi="Times New Roman" w:cs="Times New Roman"/>
          <w:sz w:val="24"/>
          <w:szCs w:val="24"/>
        </w:rPr>
        <w:t xml:space="preserve">. </w:t>
      </w:r>
    </w:p>
    <w:p w:rsidR="00BD5DFF" w:rsidRPr="00CD772F" w:rsidRDefault="00BD5DFF" w:rsidP="000612D8">
      <w:pPr>
        <w:tabs>
          <w:tab w:val="left" w:pos="1950"/>
        </w:tabs>
        <w:spacing w:after="0" w:line="240" w:lineRule="auto"/>
        <w:rPr>
          <w:rFonts w:ascii="Times New Roman" w:hAnsi="Times New Roman" w:cs="Times New Roman"/>
          <w:sz w:val="24"/>
          <w:szCs w:val="24"/>
        </w:rPr>
      </w:pPr>
    </w:p>
    <w:p w:rsidR="00BD5DFF" w:rsidRPr="00CD772F" w:rsidRDefault="00BD5DFF" w:rsidP="000612D8">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Objectives (FW-OBJ-VEGF) describes a minimum of 6,000 to 7,500 acres will be treated with timber harvest, planned ignitions, thinning, planting on average each year.  It is conceivable a single landscape level disturbance could exceed the targeted treatment significantly altering existing forest and future</w:t>
      </w:r>
      <w:r w:rsidR="00165A31" w:rsidRPr="00CD772F">
        <w:rPr>
          <w:rFonts w:ascii="Times New Roman" w:hAnsi="Times New Roman" w:cs="Times New Roman"/>
          <w:sz w:val="24"/>
          <w:szCs w:val="24"/>
        </w:rPr>
        <w:t xml:space="preserve"> forest</w:t>
      </w:r>
      <w:r w:rsidRPr="00CD772F">
        <w:rPr>
          <w:rFonts w:ascii="Times New Roman" w:hAnsi="Times New Roman" w:cs="Times New Roman"/>
          <w:sz w:val="24"/>
          <w:szCs w:val="24"/>
        </w:rPr>
        <w:t xml:space="preserve"> conditions. </w:t>
      </w:r>
      <w:r w:rsidR="00472D76" w:rsidRPr="00CD772F">
        <w:rPr>
          <w:rFonts w:ascii="Times New Roman" w:hAnsi="Times New Roman" w:cs="Times New Roman"/>
          <w:sz w:val="24"/>
          <w:szCs w:val="24"/>
        </w:rPr>
        <w:t>Missing in the desired conditions, objectives, and guidelines is an adaptive strategy to deal with a changed climate regime driving landscape level disturbance events and growing season conditions outside the natural range of variation.</w:t>
      </w:r>
    </w:p>
    <w:p w:rsidR="000612D8" w:rsidRPr="00CD772F" w:rsidRDefault="000612D8" w:rsidP="00377ACA">
      <w:pPr>
        <w:tabs>
          <w:tab w:val="left" w:pos="1950"/>
        </w:tabs>
        <w:spacing w:after="0" w:line="240" w:lineRule="auto"/>
        <w:rPr>
          <w:rFonts w:ascii="Times New Roman" w:hAnsi="Times New Roman" w:cs="Times New Roman"/>
          <w:sz w:val="24"/>
          <w:szCs w:val="24"/>
        </w:rPr>
      </w:pPr>
    </w:p>
    <w:p w:rsidR="00377ACA" w:rsidRPr="00CD772F" w:rsidRDefault="00377ACA" w:rsidP="00377ACA">
      <w:pPr>
        <w:tabs>
          <w:tab w:val="left" w:pos="1950"/>
        </w:tabs>
        <w:spacing w:after="0" w:line="240" w:lineRule="auto"/>
        <w:rPr>
          <w:rFonts w:ascii="Times New Roman" w:hAnsi="Times New Roman" w:cs="Times New Roman"/>
          <w:b/>
          <w:sz w:val="32"/>
          <w:szCs w:val="32"/>
        </w:rPr>
      </w:pPr>
      <w:r w:rsidRPr="00CD772F">
        <w:rPr>
          <w:rFonts w:ascii="Times New Roman" w:hAnsi="Times New Roman" w:cs="Times New Roman"/>
          <w:b/>
          <w:sz w:val="32"/>
          <w:szCs w:val="32"/>
        </w:rPr>
        <w:t>Grassland, Shrubland, Woodland, Riparian, Alpine and Sparse Vegetation (VEGNF)</w:t>
      </w:r>
    </w:p>
    <w:p w:rsidR="006E6AD3" w:rsidRPr="00CD772F" w:rsidRDefault="006E6AD3" w:rsidP="00377ACA">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Desired Condition (FW-GDL-VEGNF)</w:t>
      </w:r>
    </w:p>
    <w:p w:rsidR="006E6AD3" w:rsidRPr="00CD772F" w:rsidRDefault="006E6AD3" w:rsidP="00377ACA">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lastRenderedPageBreak/>
        <w:t>As outlined in comments for the above Soils Section, CCRC recommends edits to table 4 for Xeric Grasslands, Mesic Grassland, and Xeric Shrublands.</w:t>
      </w:r>
    </w:p>
    <w:p w:rsidR="006E6AD3" w:rsidRPr="00CD772F" w:rsidRDefault="006E6AD3" w:rsidP="00377ACA">
      <w:pPr>
        <w:tabs>
          <w:tab w:val="left" w:pos="1950"/>
        </w:tabs>
        <w:spacing w:after="0" w:line="240" w:lineRule="auto"/>
        <w:rPr>
          <w:rFonts w:ascii="Times New Roman" w:hAnsi="Times New Roman" w:cs="Times New Roman"/>
          <w:b/>
          <w:sz w:val="24"/>
          <w:szCs w:val="24"/>
        </w:rPr>
      </w:pPr>
    </w:p>
    <w:p w:rsidR="00377ACA" w:rsidRPr="00CD772F" w:rsidRDefault="00377ACA" w:rsidP="00377ACA">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Guidelines (FW-GDL-VEGNF)</w:t>
      </w:r>
    </w:p>
    <w:p w:rsidR="00CC55A7" w:rsidRPr="00CD772F" w:rsidRDefault="001C4F8C" w:rsidP="00CC55A7">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In earlier comments (February 21, 2018; </w:t>
      </w:r>
      <w:r w:rsidR="00CC55A7" w:rsidRPr="00CD772F">
        <w:rPr>
          <w:rFonts w:ascii="Times New Roman" w:hAnsi="Times New Roman" w:cs="Times New Roman"/>
          <w:sz w:val="24"/>
          <w:szCs w:val="24"/>
        </w:rPr>
        <w:t>June 5, 2019)</w:t>
      </w:r>
      <w:r w:rsidRPr="00CD772F">
        <w:rPr>
          <w:rFonts w:ascii="Times New Roman" w:hAnsi="Times New Roman" w:cs="Times New Roman"/>
          <w:sz w:val="24"/>
          <w:szCs w:val="24"/>
        </w:rPr>
        <w:t>, CCRC raised concerns about</w:t>
      </w:r>
      <w:r w:rsidR="00CC55A7" w:rsidRPr="00CD772F">
        <w:rPr>
          <w:rFonts w:ascii="Times New Roman" w:hAnsi="Times New Roman" w:cs="Times New Roman"/>
          <w:sz w:val="24"/>
          <w:szCs w:val="24"/>
        </w:rPr>
        <w:t xml:space="preserve"> recreation impacts </w:t>
      </w:r>
      <w:r w:rsidRPr="00CD772F">
        <w:rPr>
          <w:rFonts w:ascii="Times New Roman" w:hAnsi="Times New Roman" w:cs="Times New Roman"/>
          <w:sz w:val="24"/>
          <w:szCs w:val="24"/>
        </w:rPr>
        <w:t>on</w:t>
      </w:r>
      <w:r w:rsidR="00CC55A7" w:rsidRPr="00CD772F">
        <w:rPr>
          <w:rFonts w:ascii="Times New Roman" w:hAnsi="Times New Roman" w:cs="Times New Roman"/>
          <w:sz w:val="24"/>
          <w:szCs w:val="24"/>
        </w:rPr>
        <w:t xml:space="preserve"> habitat and ground disturbance and </w:t>
      </w:r>
      <w:r w:rsidRPr="00CD772F">
        <w:rPr>
          <w:rFonts w:ascii="Times New Roman" w:hAnsi="Times New Roman" w:cs="Times New Roman"/>
          <w:sz w:val="24"/>
          <w:szCs w:val="24"/>
        </w:rPr>
        <w:t>suggested the</w:t>
      </w:r>
      <w:r w:rsidR="006C0830" w:rsidRPr="00CD772F">
        <w:rPr>
          <w:rFonts w:ascii="Times New Roman" w:hAnsi="Times New Roman" w:cs="Times New Roman"/>
          <w:sz w:val="24"/>
          <w:szCs w:val="24"/>
        </w:rPr>
        <w:t xml:space="preserve"> Forest Plan should anticipate and miti</w:t>
      </w:r>
      <w:r w:rsidRPr="00CD772F">
        <w:rPr>
          <w:rFonts w:ascii="Times New Roman" w:hAnsi="Times New Roman" w:cs="Times New Roman"/>
          <w:sz w:val="24"/>
          <w:szCs w:val="24"/>
        </w:rPr>
        <w:t xml:space="preserve">gate effects of increased use. To that end, </w:t>
      </w:r>
      <w:r w:rsidR="006C0830" w:rsidRPr="00CD772F">
        <w:rPr>
          <w:rFonts w:ascii="Times New Roman" w:hAnsi="Times New Roman" w:cs="Times New Roman"/>
          <w:sz w:val="24"/>
          <w:szCs w:val="24"/>
        </w:rPr>
        <w:t>CCRC suggests two additional guidelines:</w:t>
      </w:r>
    </w:p>
    <w:p w:rsidR="00377ACA" w:rsidRPr="00CD772F" w:rsidRDefault="00CC55A7" w:rsidP="00377ACA">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 xml:space="preserve">09 </w:t>
      </w:r>
      <w:r w:rsidR="00377ACA" w:rsidRPr="00CD772F">
        <w:rPr>
          <w:rFonts w:ascii="Times New Roman" w:hAnsi="Times New Roman" w:cs="Times New Roman"/>
          <w:i/>
          <w:sz w:val="24"/>
          <w:szCs w:val="24"/>
        </w:rPr>
        <w:t>To minimize stem damage, soil compaction, or root damage from frequent human use, dispersed recreation sites should be located out of aspen stands, riparian areas and woody draws. They should be monitored and managed to protect or restore vegetation and soil resources.</w:t>
      </w:r>
    </w:p>
    <w:p w:rsidR="00B75176" w:rsidRPr="00CD772F" w:rsidRDefault="00B75176" w:rsidP="00377ACA">
      <w:pPr>
        <w:tabs>
          <w:tab w:val="left" w:pos="1950"/>
        </w:tabs>
        <w:spacing w:after="0" w:line="240" w:lineRule="auto"/>
        <w:ind w:left="720"/>
        <w:rPr>
          <w:rFonts w:ascii="Times New Roman" w:hAnsi="Times New Roman" w:cs="Times New Roman"/>
          <w:i/>
          <w:sz w:val="24"/>
          <w:szCs w:val="24"/>
        </w:rPr>
      </w:pPr>
    </w:p>
    <w:p w:rsidR="00B75176" w:rsidRPr="00CD772F" w:rsidRDefault="00B75176" w:rsidP="00B75176">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 xml:space="preserve">To maintain or restore grassland and shrubland bird habitats vegetation is managed to provide a heterogeneous landscape of diverse plant communities and vegetation structure. </w:t>
      </w:r>
    </w:p>
    <w:p w:rsidR="00AA76DC" w:rsidRPr="00CD772F" w:rsidRDefault="00AA76DC" w:rsidP="0068409F">
      <w:pPr>
        <w:tabs>
          <w:tab w:val="left" w:pos="1950"/>
        </w:tabs>
        <w:spacing w:after="0" w:line="240" w:lineRule="auto"/>
        <w:rPr>
          <w:rFonts w:ascii="Times New Roman" w:hAnsi="Times New Roman" w:cs="Times New Roman"/>
          <w:i/>
          <w:sz w:val="24"/>
          <w:szCs w:val="24"/>
        </w:rPr>
      </w:pPr>
    </w:p>
    <w:p w:rsidR="00377ACA" w:rsidRPr="00CD772F" w:rsidRDefault="00936DA7" w:rsidP="00936DA7">
      <w:pPr>
        <w:tabs>
          <w:tab w:val="left" w:pos="1950"/>
        </w:tabs>
        <w:spacing w:after="0" w:line="240" w:lineRule="auto"/>
        <w:rPr>
          <w:rFonts w:ascii="Times New Roman" w:hAnsi="Times New Roman" w:cs="Times New Roman"/>
          <w:b/>
          <w:sz w:val="32"/>
          <w:szCs w:val="32"/>
        </w:rPr>
      </w:pPr>
      <w:r w:rsidRPr="00CD772F">
        <w:rPr>
          <w:rFonts w:ascii="Times New Roman" w:hAnsi="Times New Roman" w:cs="Times New Roman"/>
          <w:b/>
          <w:sz w:val="32"/>
          <w:szCs w:val="32"/>
        </w:rPr>
        <w:t>Carbon Storage and Sequestration (CARB)</w:t>
      </w:r>
    </w:p>
    <w:p w:rsidR="00936DA7" w:rsidRPr="00CD772F" w:rsidRDefault="00936DA7" w:rsidP="007E2F6A">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CCRC </w:t>
      </w:r>
      <w:r w:rsidR="001C4F8C" w:rsidRPr="00CD772F">
        <w:rPr>
          <w:rFonts w:ascii="Times New Roman" w:hAnsi="Times New Roman" w:cs="Times New Roman"/>
          <w:sz w:val="24"/>
          <w:szCs w:val="24"/>
        </w:rPr>
        <w:t xml:space="preserve">previously </w:t>
      </w:r>
      <w:r w:rsidRPr="00CD772F">
        <w:rPr>
          <w:rFonts w:ascii="Times New Roman" w:hAnsi="Times New Roman" w:cs="Times New Roman"/>
          <w:sz w:val="24"/>
          <w:szCs w:val="24"/>
        </w:rPr>
        <w:t>commented on the need to add</w:t>
      </w:r>
      <w:r w:rsidR="001C4F8C" w:rsidRPr="00CD772F">
        <w:rPr>
          <w:rFonts w:ascii="Times New Roman" w:hAnsi="Times New Roman" w:cs="Times New Roman"/>
          <w:sz w:val="24"/>
          <w:szCs w:val="24"/>
        </w:rPr>
        <w:t>ress climate change and supports</w:t>
      </w:r>
      <w:r w:rsidRPr="00CD772F">
        <w:rPr>
          <w:rFonts w:ascii="Times New Roman" w:hAnsi="Times New Roman" w:cs="Times New Roman"/>
          <w:sz w:val="24"/>
          <w:szCs w:val="24"/>
        </w:rPr>
        <w:t xml:space="preserve"> </w:t>
      </w:r>
      <w:r w:rsidR="005512D5" w:rsidRPr="00CD772F">
        <w:rPr>
          <w:rFonts w:ascii="Times New Roman" w:hAnsi="Times New Roman" w:cs="Times New Roman"/>
          <w:sz w:val="24"/>
          <w:szCs w:val="24"/>
        </w:rPr>
        <w:t>incorporating</w:t>
      </w:r>
      <w:r w:rsidR="00B60883" w:rsidRPr="00CD772F">
        <w:rPr>
          <w:rFonts w:ascii="Times New Roman" w:hAnsi="Times New Roman" w:cs="Times New Roman"/>
          <w:sz w:val="24"/>
          <w:szCs w:val="24"/>
        </w:rPr>
        <w:t xml:space="preserve"> carbon sequestration in the </w:t>
      </w:r>
      <w:r w:rsidR="00DB4C07">
        <w:rPr>
          <w:rFonts w:ascii="Times New Roman" w:hAnsi="Times New Roman" w:cs="Times New Roman"/>
          <w:sz w:val="24"/>
          <w:szCs w:val="24"/>
        </w:rPr>
        <w:t>2020 Forest</w:t>
      </w:r>
      <w:r w:rsidR="001C4F8C" w:rsidRPr="00CD772F">
        <w:rPr>
          <w:rFonts w:ascii="Times New Roman" w:hAnsi="Times New Roman" w:cs="Times New Roman"/>
          <w:sz w:val="24"/>
          <w:szCs w:val="24"/>
        </w:rPr>
        <w:t xml:space="preserve"> Plan. </w:t>
      </w:r>
      <w:r w:rsidR="00B60883" w:rsidRPr="00CD772F">
        <w:rPr>
          <w:rFonts w:ascii="Times New Roman" w:hAnsi="Times New Roman" w:cs="Times New Roman"/>
          <w:sz w:val="24"/>
          <w:szCs w:val="24"/>
        </w:rPr>
        <w:t>CCRC agrees with the desired condition statement</w:t>
      </w:r>
      <w:r w:rsidR="00956D6E" w:rsidRPr="00CD772F">
        <w:rPr>
          <w:rFonts w:ascii="Times New Roman" w:hAnsi="Times New Roman" w:cs="Times New Roman"/>
          <w:sz w:val="24"/>
          <w:szCs w:val="24"/>
        </w:rPr>
        <w:t xml:space="preserve"> and goal to work with R</w:t>
      </w:r>
      <w:r w:rsidR="00B60883" w:rsidRPr="00CD772F">
        <w:rPr>
          <w:rFonts w:ascii="Times New Roman" w:hAnsi="Times New Roman" w:cs="Times New Roman"/>
          <w:sz w:val="24"/>
          <w:szCs w:val="24"/>
        </w:rPr>
        <w:t xml:space="preserve">esearch </w:t>
      </w:r>
      <w:r w:rsidR="00956D6E" w:rsidRPr="00CD772F">
        <w:rPr>
          <w:rFonts w:ascii="Times New Roman" w:hAnsi="Times New Roman" w:cs="Times New Roman"/>
          <w:sz w:val="24"/>
          <w:szCs w:val="24"/>
        </w:rPr>
        <w:t>S</w:t>
      </w:r>
      <w:r w:rsidR="00B60883" w:rsidRPr="00CD772F">
        <w:rPr>
          <w:rFonts w:ascii="Times New Roman" w:hAnsi="Times New Roman" w:cs="Times New Roman"/>
          <w:sz w:val="24"/>
          <w:szCs w:val="24"/>
        </w:rPr>
        <w:t>tations</w:t>
      </w:r>
      <w:r w:rsidR="00956D6E" w:rsidRPr="00CD772F">
        <w:rPr>
          <w:rFonts w:ascii="Times New Roman" w:hAnsi="Times New Roman" w:cs="Times New Roman"/>
          <w:sz w:val="24"/>
          <w:szCs w:val="24"/>
        </w:rPr>
        <w:t xml:space="preserve">, </w:t>
      </w:r>
      <w:r w:rsidR="00B60883" w:rsidRPr="00CD772F">
        <w:rPr>
          <w:rFonts w:ascii="Times New Roman" w:hAnsi="Times New Roman" w:cs="Times New Roman"/>
          <w:sz w:val="24"/>
          <w:szCs w:val="24"/>
        </w:rPr>
        <w:t xml:space="preserve">Universities and other organizations to better address and adapt to </w:t>
      </w:r>
      <w:r w:rsidR="00956D6E" w:rsidRPr="00CD772F">
        <w:rPr>
          <w:rFonts w:ascii="Times New Roman" w:hAnsi="Times New Roman" w:cs="Times New Roman"/>
          <w:sz w:val="24"/>
          <w:szCs w:val="24"/>
        </w:rPr>
        <w:t xml:space="preserve">increasing atmospheric carbon dioxide </w:t>
      </w:r>
      <w:r w:rsidR="00B60883" w:rsidRPr="00CD772F">
        <w:rPr>
          <w:rFonts w:ascii="Times New Roman" w:hAnsi="Times New Roman" w:cs="Times New Roman"/>
          <w:sz w:val="24"/>
          <w:szCs w:val="24"/>
        </w:rPr>
        <w:t>a</w:t>
      </w:r>
      <w:r w:rsidR="00956D6E" w:rsidRPr="00CD772F">
        <w:rPr>
          <w:rFonts w:ascii="Times New Roman" w:hAnsi="Times New Roman" w:cs="Times New Roman"/>
          <w:sz w:val="24"/>
          <w:szCs w:val="24"/>
        </w:rPr>
        <w:t>nd a</w:t>
      </w:r>
      <w:r w:rsidR="00B60883" w:rsidRPr="00CD772F">
        <w:rPr>
          <w:rFonts w:ascii="Times New Roman" w:hAnsi="Times New Roman" w:cs="Times New Roman"/>
          <w:sz w:val="24"/>
          <w:szCs w:val="24"/>
        </w:rPr>
        <w:t xml:space="preserve"> changing climate.</w:t>
      </w:r>
      <w:r w:rsidR="001C4F8C" w:rsidRPr="00CD772F">
        <w:rPr>
          <w:rFonts w:ascii="Times New Roman" w:hAnsi="Times New Roman" w:cs="Times New Roman"/>
          <w:sz w:val="24"/>
          <w:szCs w:val="24"/>
        </w:rPr>
        <w:t xml:space="preserve"> However, </w:t>
      </w:r>
      <w:r w:rsidR="00956D6E" w:rsidRPr="00CD772F">
        <w:rPr>
          <w:rFonts w:ascii="Times New Roman" w:hAnsi="Times New Roman" w:cs="Times New Roman"/>
          <w:sz w:val="24"/>
          <w:szCs w:val="24"/>
        </w:rPr>
        <w:t>CCRC does question a statement in the Introduction:</w:t>
      </w:r>
    </w:p>
    <w:p w:rsidR="00956D6E" w:rsidRPr="00CD772F" w:rsidRDefault="00956D6E" w:rsidP="00956D6E">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sz w:val="24"/>
          <w:szCs w:val="24"/>
        </w:rPr>
        <w:t>“Harvesting and regenerating forests can also result in net carbon sequestration in wood products and new forest growth…”</w:t>
      </w:r>
    </w:p>
    <w:p w:rsidR="00C25D07" w:rsidRPr="00CD772F" w:rsidRDefault="00BB4689" w:rsidP="007D1033">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The statement implies a reliance o</w:t>
      </w:r>
      <w:r w:rsidR="007D1033" w:rsidRPr="00CD772F">
        <w:rPr>
          <w:rFonts w:ascii="Times New Roman" w:hAnsi="Times New Roman" w:cs="Times New Roman"/>
          <w:sz w:val="24"/>
          <w:szCs w:val="24"/>
        </w:rPr>
        <w:t>n</w:t>
      </w:r>
      <w:r w:rsidRPr="00CD772F">
        <w:rPr>
          <w:rFonts w:ascii="Times New Roman" w:hAnsi="Times New Roman" w:cs="Times New Roman"/>
          <w:sz w:val="24"/>
          <w:szCs w:val="24"/>
        </w:rPr>
        <w:t xml:space="preserve"> traditional timber production and harvest</w:t>
      </w:r>
      <w:r w:rsidR="007D1033" w:rsidRPr="00CD772F">
        <w:rPr>
          <w:rFonts w:ascii="Times New Roman" w:hAnsi="Times New Roman" w:cs="Times New Roman"/>
          <w:sz w:val="24"/>
          <w:szCs w:val="24"/>
        </w:rPr>
        <w:t xml:space="preserve"> </w:t>
      </w:r>
      <w:r w:rsidR="005B780A" w:rsidRPr="00CD772F">
        <w:rPr>
          <w:rFonts w:ascii="Times New Roman" w:hAnsi="Times New Roman" w:cs="Times New Roman"/>
          <w:sz w:val="24"/>
          <w:szCs w:val="24"/>
        </w:rPr>
        <w:t xml:space="preserve">practices </w:t>
      </w:r>
      <w:r w:rsidR="007D1033" w:rsidRPr="00CD772F">
        <w:rPr>
          <w:rFonts w:ascii="Times New Roman" w:hAnsi="Times New Roman" w:cs="Times New Roman"/>
          <w:sz w:val="24"/>
          <w:szCs w:val="24"/>
        </w:rPr>
        <w:t>and assumes forest regeneration will occur</w:t>
      </w:r>
      <w:r w:rsidR="00657F17" w:rsidRPr="00CD772F">
        <w:rPr>
          <w:rFonts w:ascii="Times New Roman" w:hAnsi="Times New Roman" w:cs="Times New Roman"/>
          <w:sz w:val="24"/>
          <w:szCs w:val="24"/>
        </w:rPr>
        <w:t xml:space="preserve"> under future climat</w:t>
      </w:r>
      <w:r w:rsidR="001C4F8C" w:rsidRPr="00CD772F">
        <w:rPr>
          <w:rFonts w:ascii="Times New Roman" w:hAnsi="Times New Roman" w:cs="Times New Roman"/>
          <w:sz w:val="24"/>
          <w:szCs w:val="24"/>
        </w:rPr>
        <w:t>ic conditions</w:t>
      </w:r>
      <w:r w:rsidR="007D1033" w:rsidRPr="00CD772F">
        <w:rPr>
          <w:rFonts w:ascii="Times New Roman" w:hAnsi="Times New Roman" w:cs="Times New Roman"/>
          <w:sz w:val="24"/>
          <w:szCs w:val="24"/>
        </w:rPr>
        <w:t xml:space="preserve">. </w:t>
      </w:r>
      <w:r w:rsidR="00956D6E" w:rsidRPr="00CD772F">
        <w:rPr>
          <w:rFonts w:ascii="Times New Roman" w:hAnsi="Times New Roman" w:cs="Times New Roman"/>
          <w:sz w:val="24"/>
          <w:szCs w:val="24"/>
        </w:rPr>
        <w:t>Recent</w:t>
      </w:r>
      <w:r w:rsidR="001C4F8C" w:rsidRPr="00CD772F">
        <w:rPr>
          <w:rFonts w:ascii="Times New Roman" w:hAnsi="Times New Roman" w:cs="Times New Roman"/>
          <w:sz w:val="24"/>
          <w:szCs w:val="24"/>
        </w:rPr>
        <w:t>ly</w:t>
      </w:r>
      <w:r w:rsidR="00956D6E" w:rsidRPr="00CD772F">
        <w:rPr>
          <w:rFonts w:ascii="Times New Roman" w:hAnsi="Times New Roman" w:cs="Times New Roman"/>
          <w:sz w:val="24"/>
          <w:szCs w:val="24"/>
        </w:rPr>
        <w:t xml:space="preserve"> published research suggests </w:t>
      </w:r>
      <w:r w:rsidR="0003434C" w:rsidRPr="00CD772F">
        <w:rPr>
          <w:rFonts w:ascii="Times New Roman" w:hAnsi="Times New Roman" w:cs="Times New Roman"/>
          <w:sz w:val="24"/>
          <w:szCs w:val="24"/>
        </w:rPr>
        <w:t>f</w:t>
      </w:r>
      <w:r w:rsidR="00956D6E" w:rsidRPr="00CD772F">
        <w:rPr>
          <w:rFonts w:ascii="Times New Roman" w:hAnsi="Times New Roman" w:cs="Times New Roman"/>
          <w:sz w:val="24"/>
          <w:szCs w:val="24"/>
        </w:rPr>
        <w:t>orest</w:t>
      </w:r>
      <w:r w:rsidR="007D1033" w:rsidRPr="00CD772F">
        <w:rPr>
          <w:rFonts w:ascii="Times New Roman" w:hAnsi="Times New Roman" w:cs="Times New Roman"/>
          <w:sz w:val="24"/>
          <w:szCs w:val="24"/>
        </w:rPr>
        <w:t xml:space="preserve"> management to sequester carbon may require different management strategies</w:t>
      </w:r>
      <w:r w:rsidR="001C4F8C" w:rsidRPr="00CD772F">
        <w:rPr>
          <w:rFonts w:ascii="Times New Roman" w:hAnsi="Times New Roman" w:cs="Times New Roman"/>
          <w:sz w:val="24"/>
          <w:szCs w:val="24"/>
        </w:rPr>
        <w:t xml:space="preserve"> as</w:t>
      </w:r>
      <w:r w:rsidR="005B780A" w:rsidRPr="00CD772F">
        <w:rPr>
          <w:rFonts w:ascii="Times New Roman" w:hAnsi="Times New Roman" w:cs="Times New Roman"/>
          <w:sz w:val="24"/>
          <w:szCs w:val="24"/>
        </w:rPr>
        <w:t xml:space="preserve"> future warming and drying may affect forest regeneration</w:t>
      </w:r>
      <w:r w:rsidR="001C4F8C" w:rsidRPr="00CD772F">
        <w:rPr>
          <w:rFonts w:ascii="Times New Roman" w:hAnsi="Times New Roman" w:cs="Times New Roman"/>
          <w:sz w:val="24"/>
          <w:szCs w:val="24"/>
        </w:rPr>
        <w:t xml:space="preserve">. </w:t>
      </w:r>
      <w:r w:rsidR="006F6F13" w:rsidRPr="00CD772F">
        <w:rPr>
          <w:rFonts w:ascii="Times New Roman" w:hAnsi="Times New Roman" w:cs="Times New Roman"/>
          <w:sz w:val="24"/>
          <w:szCs w:val="24"/>
        </w:rPr>
        <w:t>Western US forests are net carbon sinks and forest carbon storage may be more effective in climate mitigation through reduced harvest, longer rotations, or more efficient wood product</w:t>
      </w:r>
      <w:r w:rsidR="007E1E85" w:rsidRPr="00CD772F">
        <w:rPr>
          <w:rFonts w:ascii="Times New Roman" w:hAnsi="Times New Roman" w:cs="Times New Roman"/>
          <w:sz w:val="24"/>
          <w:szCs w:val="24"/>
        </w:rPr>
        <w:t xml:space="preserve"> uses</w:t>
      </w:r>
      <w:r w:rsidR="006F6F13" w:rsidRPr="00CD772F">
        <w:rPr>
          <w:rFonts w:ascii="Times New Roman" w:hAnsi="Times New Roman" w:cs="Times New Roman"/>
          <w:sz w:val="24"/>
          <w:szCs w:val="24"/>
        </w:rPr>
        <w:t xml:space="preserve"> (</w:t>
      </w:r>
      <w:proofErr w:type="spellStart"/>
      <w:r w:rsidR="006F6F13" w:rsidRPr="00CD772F">
        <w:rPr>
          <w:rFonts w:ascii="Times New Roman" w:hAnsi="Times New Roman" w:cs="Times New Roman"/>
          <w:sz w:val="24"/>
          <w:szCs w:val="24"/>
        </w:rPr>
        <w:t>Hudiburg</w:t>
      </w:r>
      <w:proofErr w:type="spellEnd"/>
      <w:r w:rsidR="006F6F13" w:rsidRPr="00CD772F">
        <w:rPr>
          <w:rFonts w:ascii="Times New Roman" w:hAnsi="Times New Roman" w:cs="Times New Roman"/>
          <w:sz w:val="24"/>
          <w:szCs w:val="24"/>
        </w:rPr>
        <w:t xml:space="preserve"> et.al. 2019, Meeting GHG Reducti</w:t>
      </w:r>
      <w:r w:rsidR="008E06C2" w:rsidRPr="00CD772F">
        <w:rPr>
          <w:rFonts w:ascii="Times New Roman" w:hAnsi="Times New Roman" w:cs="Times New Roman"/>
          <w:sz w:val="24"/>
          <w:szCs w:val="24"/>
        </w:rPr>
        <w:t xml:space="preserve">on Targets Requires Accounting </w:t>
      </w:r>
      <w:proofErr w:type="gramStart"/>
      <w:r w:rsidR="008E06C2" w:rsidRPr="00CD772F">
        <w:rPr>
          <w:rFonts w:ascii="Times New Roman" w:hAnsi="Times New Roman" w:cs="Times New Roman"/>
          <w:sz w:val="24"/>
          <w:szCs w:val="24"/>
        </w:rPr>
        <w:t>F</w:t>
      </w:r>
      <w:r w:rsidR="006F6F13" w:rsidRPr="00CD772F">
        <w:rPr>
          <w:rFonts w:ascii="Times New Roman" w:hAnsi="Times New Roman" w:cs="Times New Roman"/>
          <w:sz w:val="24"/>
          <w:szCs w:val="24"/>
        </w:rPr>
        <w:t>or</w:t>
      </w:r>
      <w:proofErr w:type="gramEnd"/>
      <w:r w:rsidR="006F6F13" w:rsidRPr="00CD772F">
        <w:rPr>
          <w:rFonts w:ascii="Times New Roman" w:hAnsi="Times New Roman" w:cs="Times New Roman"/>
          <w:sz w:val="24"/>
          <w:szCs w:val="24"/>
        </w:rPr>
        <w:t xml:space="preserve"> </w:t>
      </w:r>
      <w:r w:rsidR="008E06C2" w:rsidRPr="00CD772F">
        <w:rPr>
          <w:rFonts w:ascii="Times New Roman" w:hAnsi="Times New Roman" w:cs="Times New Roman"/>
          <w:sz w:val="24"/>
          <w:szCs w:val="24"/>
        </w:rPr>
        <w:t>All Forest Sector Emissions).</w:t>
      </w:r>
      <w:r w:rsidR="001C4F8C" w:rsidRPr="00CD772F">
        <w:rPr>
          <w:rFonts w:ascii="Times New Roman" w:hAnsi="Times New Roman" w:cs="Times New Roman"/>
          <w:sz w:val="24"/>
          <w:szCs w:val="24"/>
        </w:rPr>
        <w:t xml:space="preserve"> </w:t>
      </w:r>
      <w:r w:rsidR="007D1033" w:rsidRPr="00CD772F">
        <w:rPr>
          <w:rFonts w:ascii="Times New Roman" w:hAnsi="Times New Roman" w:cs="Times New Roman"/>
          <w:sz w:val="24"/>
          <w:szCs w:val="24"/>
        </w:rPr>
        <w:t>C</w:t>
      </w:r>
      <w:r w:rsidR="00956D6E" w:rsidRPr="00CD772F">
        <w:rPr>
          <w:rFonts w:ascii="Times New Roman" w:hAnsi="Times New Roman" w:cs="Times New Roman"/>
          <w:sz w:val="24"/>
          <w:szCs w:val="24"/>
        </w:rPr>
        <w:t>arbon sequestration via forest preservation can be a viable climate change mitigation strategy (</w:t>
      </w:r>
      <w:proofErr w:type="spellStart"/>
      <w:r w:rsidR="00DC4049" w:rsidRPr="00CD772F">
        <w:rPr>
          <w:rFonts w:ascii="Times New Roman" w:hAnsi="Times New Roman" w:cs="Times New Roman"/>
          <w:sz w:val="24"/>
          <w:szCs w:val="24"/>
        </w:rPr>
        <w:t>B</w:t>
      </w:r>
      <w:r w:rsidR="001C4F8C" w:rsidRPr="00CD772F">
        <w:rPr>
          <w:rFonts w:ascii="Times New Roman" w:hAnsi="Times New Roman" w:cs="Times New Roman"/>
          <w:sz w:val="24"/>
          <w:szCs w:val="24"/>
        </w:rPr>
        <w:t>u</w:t>
      </w:r>
      <w:r w:rsidR="00DC4049" w:rsidRPr="00CD772F">
        <w:rPr>
          <w:rFonts w:ascii="Times New Roman" w:hAnsi="Times New Roman" w:cs="Times New Roman"/>
          <w:sz w:val="24"/>
          <w:szCs w:val="24"/>
        </w:rPr>
        <w:t>otte</w:t>
      </w:r>
      <w:proofErr w:type="spellEnd"/>
      <w:r w:rsidR="00DC4049" w:rsidRPr="00CD772F">
        <w:rPr>
          <w:rFonts w:ascii="Times New Roman" w:hAnsi="Times New Roman" w:cs="Times New Roman"/>
          <w:sz w:val="24"/>
          <w:szCs w:val="24"/>
        </w:rPr>
        <w:t xml:space="preserve"> e</w:t>
      </w:r>
      <w:r w:rsidR="007A06D1" w:rsidRPr="00CD772F">
        <w:rPr>
          <w:rFonts w:ascii="Times New Roman" w:hAnsi="Times New Roman" w:cs="Times New Roman"/>
          <w:sz w:val="24"/>
          <w:szCs w:val="24"/>
        </w:rPr>
        <w:t xml:space="preserve">t </w:t>
      </w:r>
      <w:r w:rsidR="00DC4049" w:rsidRPr="00CD772F">
        <w:rPr>
          <w:rFonts w:ascii="Times New Roman" w:hAnsi="Times New Roman" w:cs="Times New Roman"/>
          <w:sz w:val="24"/>
          <w:szCs w:val="24"/>
        </w:rPr>
        <w:t>a</w:t>
      </w:r>
      <w:r w:rsidR="0003434C" w:rsidRPr="00CD772F">
        <w:rPr>
          <w:rFonts w:ascii="Times New Roman" w:hAnsi="Times New Roman" w:cs="Times New Roman"/>
          <w:sz w:val="24"/>
          <w:szCs w:val="24"/>
        </w:rPr>
        <w:t>l.</w:t>
      </w:r>
      <w:r w:rsidR="00DC4049" w:rsidRPr="00CD772F">
        <w:rPr>
          <w:rFonts w:ascii="Times New Roman" w:hAnsi="Times New Roman" w:cs="Times New Roman"/>
          <w:sz w:val="24"/>
          <w:szCs w:val="24"/>
        </w:rPr>
        <w:t xml:space="preserve"> 2019,</w:t>
      </w:r>
      <w:r w:rsidR="00DC4049" w:rsidRPr="00CD772F">
        <w:rPr>
          <w:rFonts w:ascii="Times New Roman" w:hAnsi="Times New Roman" w:cs="Times New Roman"/>
        </w:rPr>
        <w:t xml:space="preserve"> </w:t>
      </w:r>
      <w:r w:rsidR="00DC4049" w:rsidRPr="00CD772F">
        <w:rPr>
          <w:rFonts w:ascii="Times New Roman" w:hAnsi="Times New Roman" w:cs="Times New Roman"/>
          <w:sz w:val="24"/>
          <w:szCs w:val="24"/>
        </w:rPr>
        <w:t>Carbon sequestration and biodiversity co‐benefits of preserving forests in the western United States</w:t>
      </w:r>
      <w:r w:rsidR="00956D6E" w:rsidRPr="00CD772F">
        <w:rPr>
          <w:rFonts w:ascii="Times New Roman" w:hAnsi="Times New Roman" w:cs="Times New Roman"/>
          <w:sz w:val="24"/>
          <w:szCs w:val="24"/>
        </w:rPr>
        <w:t>)</w:t>
      </w:r>
      <w:r w:rsidR="007D1033" w:rsidRPr="00CD772F">
        <w:rPr>
          <w:rFonts w:ascii="Times New Roman" w:hAnsi="Times New Roman" w:cs="Times New Roman"/>
          <w:sz w:val="24"/>
          <w:szCs w:val="24"/>
        </w:rPr>
        <w:t xml:space="preserve">. </w:t>
      </w:r>
    </w:p>
    <w:p w:rsidR="00C25D07" w:rsidRPr="00CD772F" w:rsidRDefault="00C25D07" w:rsidP="007D1033">
      <w:pPr>
        <w:tabs>
          <w:tab w:val="left" w:pos="1950"/>
        </w:tabs>
        <w:spacing w:after="0" w:line="240" w:lineRule="auto"/>
        <w:rPr>
          <w:rFonts w:ascii="Times New Roman" w:hAnsi="Times New Roman" w:cs="Times New Roman"/>
          <w:sz w:val="24"/>
          <w:szCs w:val="24"/>
        </w:rPr>
      </w:pPr>
    </w:p>
    <w:p w:rsidR="00956D6E" w:rsidRPr="00CD772F" w:rsidRDefault="007D1033" w:rsidP="007D1033">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Future forest management may </w:t>
      </w:r>
      <w:r w:rsidR="00C25D07" w:rsidRPr="00CD772F">
        <w:rPr>
          <w:rFonts w:ascii="Times New Roman" w:hAnsi="Times New Roman" w:cs="Times New Roman"/>
          <w:sz w:val="24"/>
          <w:szCs w:val="24"/>
        </w:rPr>
        <w:t>require</w:t>
      </w:r>
      <w:r w:rsidRPr="00CD772F">
        <w:rPr>
          <w:rFonts w:ascii="Times New Roman" w:hAnsi="Times New Roman" w:cs="Times New Roman"/>
          <w:sz w:val="24"/>
          <w:szCs w:val="24"/>
        </w:rPr>
        <w:t xml:space="preserve"> a variety of strategies available to </w:t>
      </w:r>
      <w:r w:rsidR="00C25D07" w:rsidRPr="00CD772F">
        <w:rPr>
          <w:rFonts w:ascii="Times New Roman" w:hAnsi="Times New Roman" w:cs="Times New Roman"/>
          <w:sz w:val="24"/>
          <w:szCs w:val="24"/>
        </w:rPr>
        <w:t xml:space="preserve">land </w:t>
      </w:r>
      <w:r w:rsidRPr="00CD772F">
        <w:rPr>
          <w:rFonts w:ascii="Times New Roman" w:hAnsi="Times New Roman" w:cs="Times New Roman"/>
          <w:sz w:val="24"/>
          <w:szCs w:val="24"/>
        </w:rPr>
        <w:t xml:space="preserve">managers </w:t>
      </w:r>
      <w:r w:rsidR="00C25D07" w:rsidRPr="00CD772F">
        <w:rPr>
          <w:rFonts w:ascii="Times New Roman" w:hAnsi="Times New Roman" w:cs="Times New Roman"/>
          <w:sz w:val="24"/>
          <w:szCs w:val="24"/>
        </w:rPr>
        <w:t>to</w:t>
      </w:r>
      <w:r w:rsidRPr="00CD772F">
        <w:rPr>
          <w:rFonts w:ascii="Times New Roman" w:hAnsi="Times New Roman" w:cs="Times New Roman"/>
          <w:sz w:val="24"/>
          <w:szCs w:val="24"/>
        </w:rPr>
        <w:t xml:space="preserve"> maintain or enhanc</w:t>
      </w:r>
      <w:r w:rsidR="00C25D07" w:rsidRPr="00CD772F">
        <w:rPr>
          <w:rFonts w:ascii="Times New Roman" w:hAnsi="Times New Roman" w:cs="Times New Roman"/>
          <w:sz w:val="24"/>
          <w:szCs w:val="24"/>
        </w:rPr>
        <w:t>e</w:t>
      </w:r>
      <w:r w:rsidRPr="00CD772F">
        <w:rPr>
          <w:rFonts w:ascii="Times New Roman" w:hAnsi="Times New Roman" w:cs="Times New Roman"/>
          <w:sz w:val="24"/>
          <w:szCs w:val="24"/>
        </w:rPr>
        <w:t xml:space="preserve"> forest carbon</w:t>
      </w:r>
      <w:r w:rsidR="00C25D07" w:rsidRPr="00CD772F">
        <w:rPr>
          <w:rFonts w:ascii="Times New Roman" w:hAnsi="Times New Roman" w:cs="Times New Roman"/>
          <w:sz w:val="24"/>
          <w:szCs w:val="24"/>
        </w:rPr>
        <w:t>. E</w:t>
      </w:r>
      <w:r w:rsidRPr="00CD772F">
        <w:rPr>
          <w:rFonts w:ascii="Times New Roman" w:hAnsi="Times New Roman" w:cs="Times New Roman"/>
          <w:sz w:val="24"/>
          <w:szCs w:val="24"/>
        </w:rPr>
        <w:t xml:space="preserve">ffective management of forests for carbon sequestration </w:t>
      </w:r>
      <w:r w:rsidR="00C25D07" w:rsidRPr="00CD772F">
        <w:rPr>
          <w:rFonts w:ascii="Times New Roman" w:hAnsi="Times New Roman" w:cs="Times New Roman"/>
          <w:sz w:val="24"/>
          <w:szCs w:val="24"/>
        </w:rPr>
        <w:t>necessitates</w:t>
      </w:r>
      <w:r w:rsidRPr="00CD772F">
        <w:rPr>
          <w:rFonts w:ascii="Times New Roman" w:hAnsi="Times New Roman" w:cs="Times New Roman"/>
          <w:sz w:val="24"/>
          <w:szCs w:val="24"/>
        </w:rPr>
        <w:t xml:space="preserve"> consideration of future climate projections and expected impacts on ecosystems (</w:t>
      </w:r>
      <w:proofErr w:type="spellStart"/>
      <w:r w:rsidRPr="00CD772F">
        <w:rPr>
          <w:rFonts w:ascii="Times New Roman" w:hAnsi="Times New Roman" w:cs="Times New Roman"/>
          <w:sz w:val="24"/>
          <w:szCs w:val="24"/>
        </w:rPr>
        <w:t>Ontl</w:t>
      </w:r>
      <w:proofErr w:type="spellEnd"/>
      <w:r w:rsidRPr="00CD772F">
        <w:rPr>
          <w:rFonts w:ascii="Times New Roman" w:hAnsi="Times New Roman" w:cs="Times New Roman"/>
          <w:sz w:val="24"/>
          <w:szCs w:val="24"/>
        </w:rPr>
        <w:t xml:space="preserve"> et</w:t>
      </w:r>
      <w:r w:rsidR="007A06D1" w:rsidRPr="00CD772F">
        <w:rPr>
          <w:rFonts w:ascii="Times New Roman" w:hAnsi="Times New Roman" w:cs="Times New Roman"/>
          <w:sz w:val="24"/>
          <w:szCs w:val="24"/>
        </w:rPr>
        <w:t xml:space="preserve"> </w:t>
      </w:r>
      <w:r w:rsidRPr="00CD772F">
        <w:rPr>
          <w:rFonts w:ascii="Times New Roman" w:hAnsi="Times New Roman" w:cs="Times New Roman"/>
          <w:sz w:val="24"/>
          <w:szCs w:val="24"/>
        </w:rPr>
        <w:t>al. 2019,</w:t>
      </w:r>
      <w:r w:rsidRPr="00CD772F">
        <w:rPr>
          <w:rFonts w:ascii="Times New Roman" w:hAnsi="Times New Roman" w:cs="Times New Roman"/>
        </w:rPr>
        <w:t xml:space="preserve"> </w:t>
      </w:r>
      <w:r w:rsidRPr="00CD772F">
        <w:rPr>
          <w:rFonts w:ascii="Times New Roman" w:hAnsi="Times New Roman" w:cs="Times New Roman"/>
          <w:sz w:val="24"/>
          <w:szCs w:val="24"/>
        </w:rPr>
        <w:t>Forest Management for Carbon Sequestration and Climate Adaptation).</w:t>
      </w:r>
      <w:r w:rsidR="00657F17" w:rsidRPr="00CD772F">
        <w:rPr>
          <w:rFonts w:ascii="Times New Roman" w:hAnsi="Times New Roman" w:cs="Times New Roman"/>
          <w:sz w:val="24"/>
          <w:szCs w:val="24"/>
        </w:rPr>
        <w:t xml:space="preserve"> </w:t>
      </w:r>
      <w:r w:rsidR="00C25D07" w:rsidRPr="00CD772F">
        <w:rPr>
          <w:rFonts w:ascii="Times New Roman" w:hAnsi="Times New Roman" w:cs="Times New Roman"/>
          <w:sz w:val="24"/>
          <w:szCs w:val="24"/>
        </w:rPr>
        <w:t>Studies have found that w</w:t>
      </w:r>
      <w:r w:rsidR="00657F17" w:rsidRPr="00CD772F">
        <w:rPr>
          <w:rFonts w:ascii="Times New Roman" w:hAnsi="Times New Roman" w:cs="Times New Roman"/>
          <w:sz w:val="24"/>
          <w:szCs w:val="24"/>
        </w:rPr>
        <w:t xml:space="preserve">armer temperatures and declines in </w:t>
      </w:r>
      <w:r w:rsidR="00C25D07" w:rsidRPr="00CD772F">
        <w:rPr>
          <w:rFonts w:ascii="Times New Roman" w:hAnsi="Times New Roman" w:cs="Times New Roman"/>
          <w:sz w:val="24"/>
          <w:szCs w:val="24"/>
        </w:rPr>
        <w:t>soil moisture affect</w:t>
      </w:r>
      <w:r w:rsidR="00657F17" w:rsidRPr="00CD772F">
        <w:rPr>
          <w:rFonts w:ascii="Times New Roman" w:hAnsi="Times New Roman" w:cs="Times New Roman"/>
          <w:sz w:val="24"/>
          <w:szCs w:val="24"/>
        </w:rPr>
        <w:t xml:space="preserve"> seedling establishment in subalpine and low elevation forests (</w:t>
      </w:r>
      <w:r w:rsidR="00966EE5" w:rsidRPr="00CD772F">
        <w:rPr>
          <w:rFonts w:ascii="Times New Roman" w:hAnsi="Times New Roman" w:cs="Times New Roman"/>
          <w:sz w:val="24"/>
          <w:szCs w:val="24"/>
        </w:rPr>
        <w:t>Hansen and Turner, 2019, Origins</w:t>
      </w:r>
      <w:r w:rsidR="00657F17" w:rsidRPr="00CD772F">
        <w:rPr>
          <w:rFonts w:ascii="Times New Roman" w:hAnsi="Times New Roman" w:cs="Times New Roman"/>
          <w:sz w:val="24"/>
          <w:szCs w:val="24"/>
        </w:rPr>
        <w:t xml:space="preserve"> of abrupt change? </w:t>
      </w:r>
      <w:proofErr w:type="spellStart"/>
      <w:r w:rsidR="00657F17" w:rsidRPr="00CD772F">
        <w:rPr>
          <w:rFonts w:ascii="Times New Roman" w:hAnsi="Times New Roman" w:cs="Times New Roman"/>
          <w:sz w:val="24"/>
          <w:szCs w:val="24"/>
        </w:rPr>
        <w:t>Postfire</w:t>
      </w:r>
      <w:proofErr w:type="spellEnd"/>
      <w:r w:rsidR="00657F17" w:rsidRPr="00CD772F">
        <w:rPr>
          <w:rFonts w:ascii="Times New Roman" w:hAnsi="Times New Roman" w:cs="Times New Roman"/>
          <w:sz w:val="24"/>
          <w:szCs w:val="24"/>
        </w:rPr>
        <w:t xml:space="preserve"> subalpine conifer regeneration declines nonlinearly with warming and drying; Davis </w:t>
      </w:r>
      <w:proofErr w:type="gramStart"/>
      <w:r w:rsidR="00657F17" w:rsidRPr="00CD772F">
        <w:rPr>
          <w:rFonts w:ascii="Times New Roman" w:hAnsi="Times New Roman" w:cs="Times New Roman"/>
          <w:sz w:val="24"/>
          <w:szCs w:val="24"/>
        </w:rPr>
        <w:t>et</w:t>
      </w:r>
      <w:proofErr w:type="gramEnd"/>
      <w:r w:rsidR="00657F17" w:rsidRPr="00CD772F">
        <w:rPr>
          <w:rFonts w:ascii="Times New Roman" w:hAnsi="Times New Roman" w:cs="Times New Roman"/>
          <w:sz w:val="24"/>
          <w:szCs w:val="24"/>
        </w:rPr>
        <w:t>. al. 2019, wildfires and climate change push low elevation forest across a critical climate threshold for tree regeneration)</w:t>
      </w:r>
    </w:p>
    <w:p w:rsidR="00966EE5" w:rsidRPr="00CD772F" w:rsidRDefault="00966EE5" w:rsidP="007D1033">
      <w:pPr>
        <w:tabs>
          <w:tab w:val="left" w:pos="1950"/>
        </w:tabs>
        <w:spacing w:after="0" w:line="240" w:lineRule="auto"/>
        <w:rPr>
          <w:rFonts w:ascii="Times New Roman" w:hAnsi="Times New Roman" w:cs="Times New Roman"/>
          <w:sz w:val="24"/>
          <w:szCs w:val="24"/>
        </w:rPr>
      </w:pPr>
    </w:p>
    <w:p w:rsidR="00966EE5" w:rsidRPr="00CD772F" w:rsidRDefault="00C25D07" w:rsidP="007D1033">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Recognizing the rapidly changing terrain of climate research, </w:t>
      </w:r>
      <w:r w:rsidR="00966EE5" w:rsidRPr="00CD772F">
        <w:rPr>
          <w:rFonts w:ascii="Times New Roman" w:hAnsi="Times New Roman" w:cs="Times New Roman"/>
          <w:sz w:val="24"/>
          <w:szCs w:val="24"/>
        </w:rPr>
        <w:t>CCRC suggests an additional goal</w:t>
      </w:r>
      <w:r w:rsidR="005B780A" w:rsidRPr="00CD772F">
        <w:rPr>
          <w:rFonts w:ascii="Times New Roman" w:hAnsi="Times New Roman" w:cs="Times New Roman"/>
          <w:sz w:val="24"/>
          <w:szCs w:val="24"/>
        </w:rPr>
        <w:t xml:space="preserve"> or guideline</w:t>
      </w:r>
      <w:r w:rsidR="00966EE5" w:rsidRPr="00CD772F">
        <w:rPr>
          <w:rFonts w:ascii="Times New Roman" w:hAnsi="Times New Roman" w:cs="Times New Roman"/>
          <w:sz w:val="24"/>
          <w:szCs w:val="24"/>
        </w:rPr>
        <w:t>:</w:t>
      </w:r>
    </w:p>
    <w:p w:rsidR="00966EE5" w:rsidRPr="00CD772F" w:rsidRDefault="00966EE5" w:rsidP="00966EE5">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 xml:space="preserve">As </w:t>
      </w:r>
      <w:r w:rsidR="005B780A" w:rsidRPr="00CD772F">
        <w:rPr>
          <w:rFonts w:ascii="Times New Roman" w:hAnsi="Times New Roman" w:cs="Times New Roman"/>
          <w:i/>
          <w:sz w:val="24"/>
          <w:szCs w:val="24"/>
        </w:rPr>
        <w:t>climate adaptation and carbon sequestration research evolves, the Custer Gallatin National Forest adapt</w:t>
      </w:r>
      <w:r w:rsidR="008E06C2" w:rsidRPr="00CD772F">
        <w:rPr>
          <w:rFonts w:ascii="Times New Roman" w:hAnsi="Times New Roman" w:cs="Times New Roman"/>
          <w:i/>
          <w:sz w:val="24"/>
          <w:szCs w:val="24"/>
        </w:rPr>
        <w:t>s</w:t>
      </w:r>
      <w:r w:rsidR="005B780A" w:rsidRPr="00CD772F">
        <w:rPr>
          <w:rFonts w:ascii="Times New Roman" w:hAnsi="Times New Roman" w:cs="Times New Roman"/>
          <w:i/>
          <w:sz w:val="24"/>
          <w:szCs w:val="24"/>
        </w:rPr>
        <w:t xml:space="preserve"> forest and rangeland management objectives to emphasize</w:t>
      </w:r>
      <w:r w:rsidRPr="00CD772F">
        <w:rPr>
          <w:rFonts w:ascii="Times New Roman" w:hAnsi="Times New Roman" w:cs="Times New Roman"/>
          <w:i/>
          <w:sz w:val="24"/>
          <w:szCs w:val="24"/>
        </w:rPr>
        <w:t xml:space="preserve"> carbon sequestration tailored to forest, grassland and shrubland soil and site capability.</w:t>
      </w:r>
    </w:p>
    <w:p w:rsidR="00936DA7" w:rsidRPr="00CD772F" w:rsidRDefault="00936DA7" w:rsidP="007E2F6A">
      <w:pPr>
        <w:tabs>
          <w:tab w:val="left" w:pos="1950"/>
        </w:tabs>
        <w:spacing w:after="0" w:line="240" w:lineRule="auto"/>
        <w:rPr>
          <w:rFonts w:ascii="Times New Roman" w:hAnsi="Times New Roman" w:cs="Times New Roman"/>
          <w:b/>
          <w:sz w:val="32"/>
          <w:szCs w:val="32"/>
        </w:rPr>
      </w:pPr>
    </w:p>
    <w:p w:rsidR="00AD4837" w:rsidRPr="00CD772F" w:rsidRDefault="00AD4837" w:rsidP="007E2F6A">
      <w:pPr>
        <w:tabs>
          <w:tab w:val="left" w:pos="1950"/>
        </w:tabs>
        <w:spacing w:after="0" w:line="240" w:lineRule="auto"/>
        <w:rPr>
          <w:rFonts w:ascii="Times New Roman" w:hAnsi="Times New Roman" w:cs="Times New Roman"/>
          <w:b/>
          <w:sz w:val="32"/>
          <w:szCs w:val="32"/>
        </w:rPr>
      </w:pPr>
      <w:r w:rsidRPr="00CD772F">
        <w:rPr>
          <w:rFonts w:ascii="Times New Roman" w:hAnsi="Times New Roman" w:cs="Times New Roman"/>
          <w:b/>
          <w:sz w:val="32"/>
          <w:szCs w:val="32"/>
        </w:rPr>
        <w:t>Wildlife (WL)</w:t>
      </w:r>
    </w:p>
    <w:p w:rsidR="007E2F6A" w:rsidRPr="00CD772F" w:rsidRDefault="007E2F6A" w:rsidP="007E2F6A">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lastRenderedPageBreak/>
        <w:t>General Wildlife Plan Components</w:t>
      </w:r>
    </w:p>
    <w:p w:rsidR="00F13976" w:rsidRPr="00CD772F" w:rsidRDefault="001067E8" w:rsidP="007E2F6A">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Native g</w:t>
      </w:r>
      <w:r w:rsidR="00AD4837" w:rsidRPr="00CD772F">
        <w:rPr>
          <w:rFonts w:ascii="Times New Roman" w:hAnsi="Times New Roman" w:cs="Times New Roman"/>
          <w:sz w:val="24"/>
          <w:szCs w:val="24"/>
        </w:rPr>
        <w:t xml:space="preserve">rassland and shrubland bird </w:t>
      </w:r>
      <w:r w:rsidRPr="00CD772F">
        <w:rPr>
          <w:rFonts w:ascii="Times New Roman" w:hAnsi="Times New Roman" w:cs="Times New Roman"/>
          <w:sz w:val="24"/>
          <w:szCs w:val="24"/>
        </w:rPr>
        <w:t>populations have been declining primarily due to habitat loss (see Kenneth V. Rosenberg and others, 2019,</w:t>
      </w:r>
      <w:r w:rsidRPr="00CD772F">
        <w:rPr>
          <w:rFonts w:ascii="Times New Roman" w:hAnsi="Times New Roman" w:cs="Times New Roman"/>
        </w:rPr>
        <w:t xml:space="preserve"> </w:t>
      </w:r>
      <w:r w:rsidRPr="00CD772F">
        <w:rPr>
          <w:rFonts w:ascii="Times New Roman" w:hAnsi="Times New Roman" w:cs="Times New Roman"/>
          <w:sz w:val="24"/>
          <w:szCs w:val="24"/>
        </w:rPr>
        <w:t xml:space="preserve">Decline of the North American avifauna, Science 366, 120–124). As habitat loss continues through changes in land use on private lands, grasslands and </w:t>
      </w:r>
      <w:proofErr w:type="spellStart"/>
      <w:r w:rsidRPr="00CD772F">
        <w:rPr>
          <w:rFonts w:ascii="Times New Roman" w:hAnsi="Times New Roman" w:cs="Times New Roman"/>
          <w:sz w:val="24"/>
          <w:szCs w:val="24"/>
        </w:rPr>
        <w:t>shrublands</w:t>
      </w:r>
      <w:proofErr w:type="spellEnd"/>
      <w:r w:rsidRPr="00CD772F">
        <w:rPr>
          <w:rFonts w:ascii="Times New Roman" w:hAnsi="Times New Roman" w:cs="Times New Roman"/>
          <w:sz w:val="24"/>
          <w:szCs w:val="24"/>
        </w:rPr>
        <w:t xml:space="preserve"> on National Forests</w:t>
      </w:r>
      <w:r w:rsidR="00B75176" w:rsidRPr="00CD772F">
        <w:rPr>
          <w:rFonts w:ascii="Times New Roman" w:hAnsi="Times New Roman" w:cs="Times New Roman"/>
          <w:sz w:val="24"/>
          <w:szCs w:val="24"/>
        </w:rPr>
        <w:t xml:space="preserve"> </w:t>
      </w:r>
      <w:r w:rsidRPr="00CD772F">
        <w:rPr>
          <w:rFonts w:ascii="Times New Roman" w:hAnsi="Times New Roman" w:cs="Times New Roman"/>
          <w:sz w:val="24"/>
          <w:szCs w:val="24"/>
        </w:rPr>
        <w:t xml:space="preserve">can continue to provide habitat and refugia for </w:t>
      </w:r>
      <w:r w:rsidR="00B75176" w:rsidRPr="00CD772F">
        <w:rPr>
          <w:rFonts w:ascii="Times New Roman" w:hAnsi="Times New Roman" w:cs="Times New Roman"/>
          <w:sz w:val="24"/>
          <w:szCs w:val="24"/>
        </w:rPr>
        <w:t xml:space="preserve">obligate </w:t>
      </w:r>
      <w:proofErr w:type="spellStart"/>
      <w:r w:rsidR="00B75176" w:rsidRPr="00CD772F">
        <w:rPr>
          <w:rFonts w:ascii="Times New Roman" w:hAnsi="Times New Roman" w:cs="Times New Roman"/>
          <w:sz w:val="24"/>
          <w:szCs w:val="24"/>
        </w:rPr>
        <w:t>shrubland</w:t>
      </w:r>
      <w:proofErr w:type="spellEnd"/>
      <w:r w:rsidR="00B75176" w:rsidRPr="00CD772F">
        <w:rPr>
          <w:rFonts w:ascii="Times New Roman" w:hAnsi="Times New Roman" w:cs="Times New Roman"/>
          <w:sz w:val="24"/>
          <w:szCs w:val="24"/>
        </w:rPr>
        <w:t xml:space="preserve"> and </w:t>
      </w:r>
      <w:r w:rsidR="00397E58" w:rsidRPr="00CD772F">
        <w:rPr>
          <w:rFonts w:ascii="Times New Roman" w:hAnsi="Times New Roman" w:cs="Times New Roman"/>
          <w:sz w:val="24"/>
          <w:szCs w:val="24"/>
        </w:rPr>
        <w:t>grassland bird</w:t>
      </w:r>
      <w:r w:rsidR="007E1E85" w:rsidRPr="00CD772F">
        <w:rPr>
          <w:rFonts w:ascii="Times New Roman" w:hAnsi="Times New Roman" w:cs="Times New Roman"/>
          <w:sz w:val="24"/>
          <w:szCs w:val="24"/>
        </w:rPr>
        <w:t xml:space="preserve"> </w:t>
      </w:r>
      <w:r w:rsidR="00397E58" w:rsidRPr="00CD772F">
        <w:rPr>
          <w:rFonts w:ascii="Times New Roman" w:hAnsi="Times New Roman" w:cs="Times New Roman"/>
          <w:sz w:val="24"/>
          <w:szCs w:val="24"/>
        </w:rPr>
        <w:t>s</w:t>
      </w:r>
      <w:r w:rsidR="007E1E85" w:rsidRPr="00CD772F">
        <w:rPr>
          <w:rFonts w:ascii="Times New Roman" w:hAnsi="Times New Roman" w:cs="Times New Roman"/>
          <w:sz w:val="24"/>
          <w:szCs w:val="24"/>
        </w:rPr>
        <w:t>pecies</w:t>
      </w:r>
      <w:r w:rsidR="00397E58" w:rsidRPr="00CD772F">
        <w:rPr>
          <w:rFonts w:ascii="Times New Roman" w:hAnsi="Times New Roman" w:cs="Times New Roman"/>
          <w:sz w:val="24"/>
          <w:szCs w:val="24"/>
        </w:rPr>
        <w:t>.</w:t>
      </w:r>
      <w:r w:rsidRPr="00CD772F">
        <w:rPr>
          <w:rFonts w:ascii="Times New Roman" w:hAnsi="Times New Roman" w:cs="Times New Roman"/>
          <w:sz w:val="24"/>
          <w:szCs w:val="24"/>
        </w:rPr>
        <w:t xml:space="preserve"> CCRC suggests </w:t>
      </w:r>
      <w:r w:rsidR="00F13976" w:rsidRPr="00CD772F">
        <w:rPr>
          <w:rFonts w:ascii="Times New Roman" w:hAnsi="Times New Roman" w:cs="Times New Roman"/>
          <w:sz w:val="24"/>
          <w:szCs w:val="24"/>
        </w:rPr>
        <w:t xml:space="preserve">placing emphasis on grassland and shrubland bird habitat under </w:t>
      </w:r>
      <w:r w:rsidRPr="00CD772F">
        <w:rPr>
          <w:rFonts w:ascii="Times New Roman" w:hAnsi="Times New Roman" w:cs="Times New Roman"/>
          <w:sz w:val="24"/>
          <w:szCs w:val="24"/>
        </w:rPr>
        <w:t>desired condition</w:t>
      </w:r>
      <w:r w:rsidR="00F13976" w:rsidRPr="00CD772F">
        <w:rPr>
          <w:rFonts w:ascii="Times New Roman" w:hAnsi="Times New Roman" w:cs="Times New Roman"/>
          <w:sz w:val="24"/>
          <w:szCs w:val="24"/>
        </w:rPr>
        <w:t>s and guidelines</w:t>
      </w:r>
      <w:r w:rsidR="00610B99" w:rsidRPr="00CD772F">
        <w:rPr>
          <w:rFonts w:ascii="Times New Roman" w:hAnsi="Times New Roman" w:cs="Times New Roman"/>
          <w:sz w:val="24"/>
          <w:szCs w:val="24"/>
        </w:rPr>
        <w:t xml:space="preserve"> either under Grassland, Shrubland, Woodland, Riparian, Alpine and Sparse Vegetation (VEGNF) or Wildlife (WL)</w:t>
      </w:r>
      <w:r w:rsidR="00F13976" w:rsidRPr="00CD772F">
        <w:rPr>
          <w:rFonts w:ascii="Times New Roman" w:hAnsi="Times New Roman" w:cs="Times New Roman"/>
          <w:sz w:val="24"/>
          <w:szCs w:val="24"/>
        </w:rPr>
        <w:t>.</w:t>
      </w:r>
      <w:r w:rsidR="00397E58" w:rsidRPr="00CD772F">
        <w:rPr>
          <w:rFonts w:ascii="Times New Roman" w:hAnsi="Times New Roman" w:cs="Times New Roman"/>
          <w:sz w:val="24"/>
          <w:szCs w:val="24"/>
        </w:rPr>
        <w:t xml:space="preserve"> See s</w:t>
      </w:r>
      <w:r w:rsidR="00610B99" w:rsidRPr="00CD772F">
        <w:rPr>
          <w:rFonts w:ascii="Times New Roman" w:hAnsi="Times New Roman" w:cs="Times New Roman"/>
          <w:sz w:val="24"/>
          <w:szCs w:val="24"/>
        </w:rPr>
        <w:t>uggested wording</w:t>
      </w:r>
      <w:r w:rsidR="00397E58" w:rsidRPr="00CD772F">
        <w:rPr>
          <w:rFonts w:ascii="Times New Roman" w:hAnsi="Times New Roman" w:cs="Times New Roman"/>
          <w:sz w:val="24"/>
          <w:szCs w:val="24"/>
        </w:rPr>
        <w:t xml:space="preserve"> below</w:t>
      </w:r>
      <w:r w:rsidR="00610B99" w:rsidRPr="00CD772F">
        <w:rPr>
          <w:rFonts w:ascii="Times New Roman" w:hAnsi="Times New Roman" w:cs="Times New Roman"/>
          <w:sz w:val="24"/>
          <w:szCs w:val="24"/>
        </w:rPr>
        <w:t>.</w:t>
      </w:r>
    </w:p>
    <w:p w:rsidR="00F13976" w:rsidRPr="00CD772F" w:rsidRDefault="001067E8" w:rsidP="00F13976">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sz w:val="24"/>
          <w:szCs w:val="24"/>
        </w:rPr>
        <w:t xml:space="preserve"> </w:t>
      </w:r>
      <w:r w:rsidR="00F13976" w:rsidRPr="00CD772F">
        <w:rPr>
          <w:rFonts w:ascii="Times New Roman" w:hAnsi="Times New Roman" w:cs="Times New Roman"/>
          <w:b/>
          <w:sz w:val="24"/>
          <w:szCs w:val="24"/>
        </w:rPr>
        <w:t>Desired Conditions (FW-DC-WL)</w:t>
      </w:r>
    </w:p>
    <w:p w:rsidR="00F13976" w:rsidRPr="00CD772F" w:rsidRDefault="00F13976" w:rsidP="00F13976">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 xml:space="preserve">Grassland and shrubland landscape patterns are composed of vegetation communities varying in composition and structure to meet </w:t>
      </w:r>
      <w:proofErr w:type="spellStart"/>
      <w:r w:rsidRPr="00CD772F">
        <w:rPr>
          <w:rFonts w:ascii="Times New Roman" w:hAnsi="Times New Roman" w:cs="Times New Roman"/>
          <w:i/>
          <w:sz w:val="24"/>
          <w:szCs w:val="24"/>
        </w:rPr>
        <w:t>landbird</w:t>
      </w:r>
      <w:proofErr w:type="spellEnd"/>
      <w:r w:rsidRPr="00CD772F">
        <w:rPr>
          <w:rFonts w:ascii="Times New Roman" w:hAnsi="Times New Roman" w:cs="Times New Roman"/>
          <w:i/>
          <w:sz w:val="24"/>
          <w:szCs w:val="24"/>
        </w:rPr>
        <w:t xml:space="preserve"> habitat requirements.</w:t>
      </w:r>
    </w:p>
    <w:p w:rsidR="00AD4837" w:rsidRPr="00CD772F" w:rsidRDefault="00F13976" w:rsidP="007E2F6A">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Guidelines (FW-GDL-WL)</w:t>
      </w:r>
    </w:p>
    <w:p w:rsidR="00E57F3A" w:rsidRPr="00CD772F" w:rsidRDefault="00377ACA" w:rsidP="00AA21F2">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 xml:space="preserve">To maintain or restore grassland and shrubland bird habitats vegetation is managed to provide a heterogeneous landscape of diverse plant communities and vegetation structure. </w:t>
      </w:r>
    </w:p>
    <w:p w:rsidR="00AA21F2" w:rsidRPr="00CD772F" w:rsidRDefault="00AA21F2" w:rsidP="00564BB4">
      <w:pPr>
        <w:tabs>
          <w:tab w:val="left" w:pos="1950"/>
        </w:tabs>
        <w:spacing w:after="0" w:line="240" w:lineRule="auto"/>
        <w:rPr>
          <w:rFonts w:ascii="Times New Roman" w:hAnsi="Times New Roman" w:cs="Times New Roman"/>
          <w:sz w:val="24"/>
          <w:szCs w:val="24"/>
        </w:rPr>
      </w:pPr>
    </w:p>
    <w:p w:rsidR="007E1E85" w:rsidRPr="00CD772F" w:rsidRDefault="007E1E85" w:rsidP="007E1E85">
      <w:pPr>
        <w:tabs>
          <w:tab w:val="left" w:pos="1950"/>
        </w:tabs>
        <w:spacing w:after="0" w:line="240" w:lineRule="auto"/>
        <w:rPr>
          <w:rFonts w:ascii="Times New Roman" w:hAnsi="Times New Roman" w:cs="Times New Roman"/>
          <w:b/>
          <w:sz w:val="32"/>
          <w:szCs w:val="32"/>
        </w:rPr>
      </w:pPr>
      <w:r w:rsidRPr="00CD772F">
        <w:rPr>
          <w:rFonts w:ascii="Times New Roman" w:hAnsi="Times New Roman" w:cs="Times New Roman"/>
          <w:b/>
          <w:sz w:val="32"/>
          <w:szCs w:val="32"/>
        </w:rPr>
        <w:t>Permitted Livestock Grazing (GRAZ)</w:t>
      </w:r>
    </w:p>
    <w:p w:rsidR="007E1E85" w:rsidRPr="00CD772F" w:rsidRDefault="007E1E85" w:rsidP="007E1E85">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Standards (FW-STD-GRAZ)</w:t>
      </w:r>
    </w:p>
    <w:p w:rsidR="007E1E85" w:rsidRPr="00CD772F" w:rsidRDefault="007E1E85" w:rsidP="007E1E85">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CCRC recommends an additional standard for administering and managing grazing allotments:</w:t>
      </w:r>
    </w:p>
    <w:p w:rsidR="007E1E85" w:rsidRPr="00CD772F" w:rsidRDefault="007E1E85" w:rsidP="007E1E85">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i/>
          <w:sz w:val="24"/>
          <w:szCs w:val="24"/>
        </w:rPr>
        <w:t>Grazing allotments will be monitored annually for compliance with allotment management plans, stocking rates and forage utilization standards and periodically monitored for changes in in soil and vegetation condition and trend in key areas.</w:t>
      </w:r>
    </w:p>
    <w:p w:rsidR="007E1E85" w:rsidRPr="00CD772F" w:rsidRDefault="007E1E85" w:rsidP="00564BB4">
      <w:pPr>
        <w:tabs>
          <w:tab w:val="left" w:pos="1950"/>
        </w:tabs>
        <w:spacing w:after="0" w:line="240" w:lineRule="auto"/>
        <w:rPr>
          <w:rFonts w:ascii="Times New Roman" w:hAnsi="Times New Roman" w:cs="Times New Roman"/>
          <w:sz w:val="24"/>
          <w:szCs w:val="24"/>
        </w:rPr>
      </w:pPr>
    </w:p>
    <w:p w:rsidR="006B42C1" w:rsidRPr="00CD772F" w:rsidRDefault="006B42C1" w:rsidP="00564BB4">
      <w:pPr>
        <w:tabs>
          <w:tab w:val="left" w:pos="1950"/>
        </w:tabs>
        <w:spacing w:after="0" w:line="240" w:lineRule="auto"/>
        <w:rPr>
          <w:rFonts w:ascii="Times New Roman" w:hAnsi="Times New Roman" w:cs="Times New Roman"/>
          <w:b/>
          <w:sz w:val="32"/>
          <w:szCs w:val="32"/>
        </w:rPr>
      </w:pPr>
      <w:r w:rsidRPr="00CD772F">
        <w:rPr>
          <w:rFonts w:ascii="Times New Roman" w:hAnsi="Times New Roman" w:cs="Times New Roman"/>
          <w:b/>
          <w:sz w:val="32"/>
          <w:szCs w:val="32"/>
        </w:rPr>
        <w:t>Timber (TIM)</w:t>
      </w:r>
    </w:p>
    <w:p w:rsidR="006B42C1" w:rsidRPr="00CD772F" w:rsidRDefault="006B42C1" w:rsidP="00564BB4">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CCRC is concerned about the percent slope criteria allowing steep slopes up to 80 percent to be identified as suitable for timber production. </w:t>
      </w:r>
      <w:r w:rsidR="007A1C99" w:rsidRPr="00CD772F">
        <w:rPr>
          <w:rFonts w:ascii="Times New Roman" w:hAnsi="Times New Roman" w:cs="Times New Roman"/>
          <w:sz w:val="24"/>
          <w:szCs w:val="24"/>
        </w:rPr>
        <w:t>Appendix B Vegetation and Timber Analysis Process, Table 4,</w:t>
      </w:r>
      <w:r w:rsidR="007A1C99" w:rsidRPr="00CD772F">
        <w:rPr>
          <w:rFonts w:ascii="Times New Roman" w:hAnsi="Times New Roman" w:cs="Times New Roman"/>
        </w:rPr>
        <w:t xml:space="preserve"> </w:t>
      </w:r>
      <w:r w:rsidR="007A1C99" w:rsidRPr="00CD772F">
        <w:rPr>
          <w:rFonts w:ascii="Times New Roman" w:hAnsi="Times New Roman" w:cs="Times New Roman"/>
          <w:sz w:val="24"/>
          <w:szCs w:val="24"/>
        </w:rPr>
        <w:t xml:space="preserve">Additional areas eliminated lists </w:t>
      </w:r>
      <w:r w:rsidR="009D32F1" w:rsidRPr="00CD772F">
        <w:rPr>
          <w:rFonts w:ascii="Times New Roman" w:hAnsi="Times New Roman" w:cs="Times New Roman"/>
          <w:sz w:val="24"/>
          <w:szCs w:val="24"/>
        </w:rPr>
        <w:t xml:space="preserve">as criteria for eliminating lands that may be suitable, </w:t>
      </w:r>
      <w:r w:rsidR="007A1C99" w:rsidRPr="00CD772F">
        <w:rPr>
          <w:rFonts w:ascii="Times New Roman" w:hAnsi="Times New Roman" w:cs="Times New Roman"/>
          <w:sz w:val="24"/>
          <w:szCs w:val="24"/>
        </w:rPr>
        <w:t xml:space="preserve">Percent Slope &gt; 80% (PCT_SLP_AV &gt;80% from </w:t>
      </w:r>
      <w:proofErr w:type="spellStart"/>
      <w:r w:rsidR="007A1C99" w:rsidRPr="00CD772F">
        <w:rPr>
          <w:rFonts w:ascii="Times New Roman" w:hAnsi="Times New Roman" w:cs="Times New Roman"/>
          <w:sz w:val="24"/>
          <w:szCs w:val="24"/>
        </w:rPr>
        <w:t>VMap</w:t>
      </w:r>
      <w:proofErr w:type="spellEnd"/>
      <w:r w:rsidR="007A1C99" w:rsidRPr="00CD772F">
        <w:rPr>
          <w:rFonts w:ascii="Times New Roman" w:hAnsi="Times New Roman" w:cs="Times New Roman"/>
          <w:sz w:val="24"/>
          <w:szCs w:val="24"/>
        </w:rPr>
        <w:t xml:space="preserve"> data)</w:t>
      </w:r>
      <w:r w:rsidR="009D32F1" w:rsidRPr="00CD772F">
        <w:rPr>
          <w:rFonts w:ascii="Times New Roman" w:hAnsi="Times New Roman" w:cs="Times New Roman"/>
          <w:sz w:val="24"/>
          <w:szCs w:val="24"/>
        </w:rPr>
        <w:t xml:space="preserve">. </w:t>
      </w:r>
      <w:r w:rsidR="0053763B" w:rsidRPr="00CD772F">
        <w:rPr>
          <w:rFonts w:ascii="Times New Roman" w:hAnsi="Times New Roman" w:cs="Times New Roman"/>
          <w:sz w:val="24"/>
          <w:szCs w:val="24"/>
        </w:rPr>
        <w:t xml:space="preserve">Given the high probability of detrimental effects to soil and site stability on the steep and very steep mountain slopes of the Beartooth Mountains, </w:t>
      </w:r>
      <w:r w:rsidR="009D32F1" w:rsidRPr="00CD772F">
        <w:rPr>
          <w:rFonts w:ascii="Times New Roman" w:hAnsi="Times New Roman" w:cs="Times New Roman"/>
          <w:sz w:val="24"/>
          <w:szCs w:val="24"/>
        </w:rPr>
        <w:t xml:space="preserve">CCRC </w:t>
      </w:r>
      <w:r w:rsidR="0053763B" w:rsidRPr="00CD772F">
        <w:rPr>
          <w:rFonts w:ascii="Times New Roman" w:hAnsi="Times New Roman" w:cs="Times New Roman"/>
          <w:sz w:val="24"/>
          <w:szCs w:val="24"/>
        </w:rPr>
        <w:t xml:space="preserve">wonders how steep to very steep mountain slopes (i.e. 50-80%) fit the suitability criteria of </w:t>
      </w:r>
      <w:r w:rsidR="00397E58" w:rsidRPr="00CD772F">
        <w:rPr>
          <w:rFonts w:ascii="Times New Roman" w:hAnsi="Times New Roman" w:cs="Times New Roman"/>
          <w:sz w:val="24"/>
          <w:szCs w:val="24"/>
        </w:rPr>
        <w:t>(</w:t>
      </w:r>
      <w:r w:rsidR="0053763B" w:rsidRPr="00CD772F">
        <w:rPr>
          <w:rFonts w:ascii="Times New Roman" w:hAnsi="Times New Roman" w:cs="Times New Roman"/>
          <w:sz w:val="24"/>
          <w:szCs w:val="24"/>
        </w:rPr>
        <w:t>v)</w:t>
      </w:r>
      <w:r w:rsidR="00397E58" w:rsidRPr="00CD772F">
        <w:rPr>
          <w:rFonts w:ascii="Times New Roman" w:hAnsi="Times New Roman" w:cs="Times New Roman"/>
          <w:sz w:val="24"/>
          <w:szCs w:val="24"/>
        </w:rPr>
        <w:t xml:space="preserve"> </w:t>
      </w:r>
      <w:r w:rsidR="007E1E85" w:rsidRPr="00CD772F">
        <w:rPr>
          <w:rFonts w:ascii="Times New Roman" w:hAnsi="Times New Roman" w:cs="Times New Roman"/>
          <w:sz w:val="24"/>
          <w:szCs w:val="24"/>
        </w:rPr>
        <w:t>“</w:t>
      </w:r>
      <w:r w:rsidR="0053763B" w:rsidRPr="00CD772F">
        <w:rPr>
          <w:rFonts w:ascii="Times New Roman" w:hAnsi="Times New Roman" w:cs="Times New Roman"/>
          <w:sz w:val="24"/>
          <w:szCs w:val="24"/>
        </w:rPr>
        <w:t>Lands not suitable for timber production due to technology or site considerations, where harvest operations may result in either irreversible damage</w:t>
      </w:r>
      <w:r w:rsidR="007E1E85" w:rsidRPr="00CD772F">
        <w:rPr>
          <w:rFonts w:ascii="Times New Roman" w:hAnsi="Times New Roman" w:cs="Times New Roman"/>
          <w:sz w:val="24"/>
          <w:szCs w:val="24"/>
        </w:rPr>
        <w:t>”</w:t>
      </w:r>
      <w:r w:rsidR="0053763B" w:rsidRPr="00CD772F">
        <w:rPr>
          <w:rFonts w:ascii="Times New Roman" w:hAnsi="Times New Roman" w:cs="Times New Roman"/>
          <w:sz w:val="24"/>
          <w:szCs w:val="24"/>
        </w:rPr>
        <w:t xml:space="preserve"> and </w:t>
      </w:r>
      <w:r w:rsidR="00397E58" w:rsidRPr="00CD772F">
        <w:rPr>
          <w:rFonts w:ascii="Times New Roman" w:hAnsi="Times New Roman" w:cs="Times New Roman"/>
          <w:sz w:val="24"/>
          <w:szCs w:val="24"/>
        </w:rPr>
        <w:t>(</w:t>
      </w:r>
      <w:r w:rsidR="0053763B" w:rsidRPr="00CD772F">
        <w:rPr>
          <w:rFonts w:ascii="Times New Roman" w:hAnsi="Times New Roman" w:cs="Times New Roman"/>
          <w:sz w:val="24"/>
          <w:szCs w:val="24"/>
        </w:rPr>
        <w:t xml:space="preserve">vi) </w:t>
      </w:r>
      <w:r w:rsidR="007E1E85" w:rsidRPr="00CD772F">
        <w:rPr>
          <w:rFonts w:ascii="Times New Roman" w:hAnsi="Times New Roman" w:cs="Times New Roman"/>
          <w:sz w:val="24"/>
          <w:szCs w:val="24"/>
        </w:rPr>
        <w:t>“</w:t>
      </w:r>
      <w:r w:rsidR="0053763B" w:rsidRPr="00CD772F">
        <w:rPr>
          <w:rFonts w:ascii="Times New Roman" w:hAnsi="Times New Roman" w:cs="Times New Roman"/>
          <w:sz w:val="24"/>
          <w:szCs w:val="24"/>
        </w:rPr>
        <w:t>Lands where adequate restocking within 5 years is not assured</w:t>
      </w:r>
      <w:r w:rsidR="007E1E85" w:rsidRPr="00CD772F">
        <w:rPr>
          <w:rFonts w:ascii="Times New Roman" w:hAnsi="Times New Roman" w:cs="Times New Roman"/>
          <w:sz w:val="24"/>
          <w:szCs w:val="24"/>
        </w:rPr>
        <w:t>”</w:t>
      </w:r>
      <w:r w:rsidR="0053763B" w:rsidRPr="00CD772F">
        <w:rPr>
          <w:rFonts w:ascii="Times New Roman" w:hAnsi="Times New Roman" w:cs="Times New Roman"/>
          <w:sz w:val="24"/>
          <w:szCs w:val="24"/>
        </w:rPr>
        <w:t xml:space="preserve"> as outlined in See 36 CFR 219.11(a).  CCRC believes the upper slope limit determining timber production suitability should be lowered and based </w:t>
      </w:r>
      <w:r w:rsidR="00397E58" w:rsidRPr="00CD772F">
        <w:rPr>
          <w:rFonts w:ascii="Times New Roman" w:hAnsi="Times New Roman" w:cs="Times New Roman"/>
          <w:sz w:val="24"/>
          <w:szCs w:val="24"/>
        </w:rPr>
        <w:t xml:space="preserve">on </w:t>
      </w:r>
      <w:r w:rsidR="0053763B" w:rsidRPr="00CD772F">
        <w:rPr>
          <w:rFonts w:ascii="Times New Roman" w:hAnsi="Times New Roman" w:cs="Times New Roman"/>
          <w:sz w:val="24"/>
          <w:szCs w:val="24"/>
        </w:rPr>
        <w:t xml:space="preserve">geomorphic, geologic, </w:t>
      </w:r>
      <w:proofErr w:type="spellStart"/>
      <w:r w:rsidR="003E6D43" w:rsidRPr="00CD772F">
        <w:rPr>
          <w:rFonts w:ascii="Times New Roman" w:hAnsi="Times New Roman" w:cs="Times New Roman"/>
          <w:sz w:val="24"/>
          <w:szCs w:val="24"/>
        </w:rPr>
        <w:t>landtype</w:t>
      </w:r>
      <w:proofErr w:type="spellEnd"/>
      <w:r w:rsidR="003E6D43" w:rsidRPr="00CD772F">
        <w:rPr>
          <w:rFonts w:ascii="Times New Roman" w:hAnsi="Times New Roman" w:cs="Times New Roman"/>
          <w:sz w:val="24"/>
          <w:szCs w:val="24"/>
        </w:rPr>
        <w:t xml:space="preserve"> </w:t>
      </w:r>
      <w:r w:rsidR="0053763B" w:rsidRPr="00CD772F">
        <w:rPr>
          <w:rFonts w:ascii="Times New Roman" w:hAnsi="Times New Roman" w:cs="Times New Roman"/>
          <w:sz w:val="24"/>
          <w:szCs w:val="24"/>
        </w:rPr>
        <w:t xml:space="preserve">and soil criteria that informs whether slopes are subject to mass </w:t>
      </w:r>
      <w:r w:rsidR="003E6D43" w:rsidRPr="00CD772F">
        <w:rPr>
          <w:rFonts w:ascii="Times New Roman" w:hAnsi="Times New Roman" w:cs="Times New Roman"/>
          <w:sz w:val="24"/>
          <w:szCs w:val="24"/>
        </w:rPr>
        <w:t>failure or highly erodible.</w:t>
      </w:r>
    </w:p>
    <w:p w:rsidR="006B42C1" w:rsidRPr="00CD772F" w:rsidRDefault="006B42C1" w:rsidP="00564BB4">
      <w:pPr>
        <w:tabs>
          <w:tab w:val="left" w:pos="1950"/>
        </w:tabs>
        <w:spacing w:after="0" w:line="240" w:lineRule="auto"/>
        <w:rPr>
          <w:rFonts w:ascii="Times New Roman" w:hAnsi="Times New Roman" w:cs="Times New Roman"/>
          <w:sz w:val="24"/>
          <w:szCs w:val="24"/>
        </w:rPr>
      </w:pPr>
    </w:p>
    <w:p w:rsidR="00AA21F2" w:rsidRPr="00CD772F" w:rsidRDefault="00AA21F2" w:rsidP="00AA21F2">
      <w:pPr>
        <w:tabs>
          <w:tab w:val="left" w:pos="1950"/>
        </w:tabs>
        <w:spacing w:after="0" w:line="240" w:lineRule="auto"/>
        <w:rPr>
          <w:rFonts w:ascii="Times New Roman" w:hAnsi="Times New Roman" w:cs="Times New Roman"/>
          <w:sz w:val="32"/>
          <w:szCs w:val="32"/>
        </w:rPr>
      </w:pPr>
      <w:r w:rsidRPr="00CD772F">
        <w:rPr>
          <w:rFonts w:ascii="Times New Roman" w:hAnsi="Times New Roman" w:cs="Times New Roman"/>
          <w:b/>
          <w:sz w:val="32"/>
          <w:szCs w:val="32"/>
        </w:rPr>
        <w:t>Recreation Settings, Opportunities and Access</w:t>
      </w:r>
    </w:p>
    <w:p w:rsidR="00AA21F2" w:rsidRPr="00CD772F" w:rsidRDefault="00397E58" w:rsidP="00AA21F2">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In its </w:t>
      </w:r>
      <w:r w:rsidR="00AA21F2" w:rsidRPr="00CD772F">
        <w:rPr>
          <w:rFonts w:ascii="Times New Roman" w:hAnsi="Times New Roman" w:cs="Times New Roman"/>
          <w:sz w:val="24"/>
          <w:szCs w:val="24"/>
        </w:rPr>
        <w:t>June 5, 2019 comments</w:t>
      </w:r>
      <w:r w:rsidR="008E2CE7" w:rsidRPr="00CD772F">
        <w:rPr>
          <w:rFonts w:ascii="Times New Roman" w:hAnsi="Times New Roman" w:cs="Times New Roman"/>
          <w:sz w:val="24"/>
          <w:szCs w:val="24"/>
        </w:rPr>
        <w:t xml:space="preserve"> following consideration of </w:t>
      </w:r>
      <w:r w:rsidR="00AA21F2" w:rsidRPr="00CD772F">
        <w:rPr>
          <w:rFonts w:ascii="Times New Roman" w:hAnsi="Times New Roman" w:cs="Times New Roman"/>
          <w:sz w:val="24"/>
          <w:szCs w:val="24"/>
        </w:rPr>
        <w:t xml:space="preserve">outdoor recreation and </w:t>
      </w:r>
      <w:r w:rsidR="008E2CE7" w:rsidRPr="00CD772F">
        <w:rPr>
          <w:rFonts w:ascii="Times New Roman" w:hAnsi="Times New Roman" w:cs="Times New Roman"/>
          <w:sz w:val="24"/>
          <w:szCs w:val="24"/>
        </w:rPr>
        <w:t xml:space="preserve">its </w:t>
      </w:r>
      <w:r w:rsidR="00AA21F2" w:rsidRPr="00CD772F">
        <w:rPr>
          <w:rFonts w:ascii="Times New Roman" w:hAnsi="Times New Roman" w:cs="Times New Roman"/>
          <w:sz w:val="24"/>
          <w:szCs w:val="24"/>
        </w:rPr>
        <w:t xml:space="preserve">potential impacts to wildlife habitat, cultural sites and ground disturbance </w:t>
      </w:r>
      <w:r w:rsidR="008E2CE7" w:rsidRPr="00CD772F">
        <w:rPr>
          <w:rFonts w:ascii="Times New Roman" w:hAnsi="Times New Roman" w:cs="Times New Roman"/>
          <w:sz w:val="24"/>
          <w:szCs w:val="24"/>
        </w:rPr>
        <w:t xml:space="preserve">(often </w:t>
      </w:r>
      <w:r w:rsidR="00AA21F2" w:rsidRPr="00CD772F">
        <w:rPr>
          <w:rFonts w:ascii="Times New Roman" w:hAnsi="Times New Roman" w:cs="Times New Roman"/>
          <w:sz w:val="24"/>
          <w:szCs w:val="24"/>
        </w:rPr>
        <w:t>from motorized and mechanized activities</w:t>
      </w:r>
      <w:r w:rsidR="008E2CE7" w:rsidRPr="00CD772F">
        <w:rPr>
          <w:rFonts w:ascii="Times New Roman" w:hAnsi="Times New Roman" w:cs="Times New Roman"/>
          <w:sz w:val="24"/>
          <w:szCs w:val="24"/>
        </w:rPr>
        <w:t>)</w:t>
      </w:r>
      <w:r w:rsidR="00AA21F2" w:rsidRPr="00CD772F">
        <w:rPr>
          <w:rFonts w:ascii="Times New Roman" w:hAnsi="Times New Roman" w:cs="Times New Roman"/>
          <w:sz w:val="24"/>
          <w:szCs w:val="24"/>
        </w:rPr>
        <w:t>,</w:t>
      </w:r>
      <w:r w:rsidR="008E2CE7" w:rsidRPr="00CD772F">
        <w:rPr>
          <w:rFonts w:ascii="Times New Roman" w:hAnsi="Times New Roman" w:cs="Times New Roman"/>
          <w:sz w:val="24"/>
          <w:szCs w:val="24"/>
        </w:rPr>
        <w:t xml:space="preserve"> CCRC</w:t>
      </w:r>
      <w:r w:rsidR="00AA21F2" w:rsidRPr="00CD772F">
        <w:rPr>
          <w:rFonts w:ascii="Times New Roman" w:hAnsi="Times New Roman" w:cs="Times New Roman"/>
          <w:sz w:val="24"/>
          <w:szCs w:val="24"/>
        </w:rPr>
        <w:t xml:space="preserve"> recommend</w:t>
      </w:r>
      <w:r w:rsidR="008E2CE7" w:rsidRPr="00CD772F">
        <w:rPr>
          <w:rFonts w:ascii="Times New Roman" w:hAnsi="Times New Roman" w:cs="Times New Roman"/>
          <w:sz w:val="24"/>
          <w:szCs w:val="24"/>
        </w:rPr>
        <w:t xml:space="preserve">ed selection of Alternative D. </w:t>
      </w:r>
      <w:r w:rsidR="00AA21F2" w:rsidRPr="00CD772F">
        <w:rPr>
          <w:rFonts w:ascii="Times New Roman" w:hAnsi="Times New Roman" w:cs="Times New Roman"/>
          <w:sz w:val="24"/>
          <w:szCs w:val="24"/>
        </w:rPr>
        <w:t>C</w:t>
      </w:r>
      <w:r w:rsidR="008E2CE7" w:rsidRPr="00CD772F">
        <w:rPr>
          <w:rFonts w:ascii="Times New Roman" w:hAnsi="Times New Roman" w:cs="Times New Roman"/>
          <w:sz w:val="24"/>
          <w:szCs w:val="24"/>
        </w:rPr>
        <w:t>CRC’s c</w:t>
      </w:r>
      <w:r w:rsidR="00AA21F2" w:rsidRPr="00CD772F">
        <w:rPr>
          <w:rFonts w:ascii="Times New Roman" w:hAnsi="Times New Roman" w:cs="Times New Roman"/>
          <w:sz w:val="24"/>
          <w:szCs w:val="24"/>
        </w:rPr>
        <w:t xml:space="preserve">oncerns were particularly focused on OHV use impacts to plants, wildlife, soil health and watershed quality. </w:t>
      </w:r>
      <w:r w:rsidRPr="00CD772F">
        <w:rPr>
          <w:rFonts w:ascii="Times New Roman" w:hAnsi="Times New Roman" w:cs="Times New Roman"/>
          <w:sz w:val="24"/>
          <w:szCs w:val="24"/>
        </w:rPr>
        <w:t>CCRC</w:t>
      </w:r>
      <w:r w:rsidR="00AA21F2" w:rsidRPr="00CD772F">
        <w:rPr>
          <w:rFonts w:ascii="Times New Roman" w:hAnsi="Times New Roman" w:cs="Times New Roman"/>
          <w:sz w:val="24"/>
          <w:szCs w:val="24"/>
        </w:rPr>
        <w:t xml:space="preserve"> also expressed </w:t>
      </w:r>
      <w:r w:rsidRPr="00CD772F">
        <w:rPr>
          <w:rFonts w:ascii="Times New Roman" w:hAnsi="Times New Roman" w:cs="Times New Roman"/>
          <w:sz w:val="24"/>
          <w:szCs w:val="24"/>
        </w:rPr>
        <w:t xml:space="preserve">concern regarding </w:t>
      </w:r>
      <w:r w:rsidR="00AA21F2" w:rsidRPr="00CD772F">
        <w:rPr>
          <w:rFonts w:ascii="Times New Roman" w:hAnsi="Times New Roman" w:cs="Times New Roman"/>
          <w:sz w:val="24"/>
          <w:szCs w:val="24"/>
        </w:rPr>
        <w:t>OHV users</w:t>
      </w:r>
      <w:r w:rsidRPr="00CD772F">
        <w:rPr>
          <w:rFonts w:ascii="Times New Roman" w:hAnsi="Times New Roman" w:cs="Times New Roman"/>
          <w:sz w:val="24"/>
          <w:szCs w:val="24"/>
        </w:rPr>
        <w:t>’</w:t>
      </w:r>
      <w:r w:rsidR="00AA21F2" w:rsidRPr="00CD772F">
        <w:rPr>
          <w:rFonts w:ascii="Times New Roman" w:hAnsi="Times New Roman" w:cs="Times New Roman"/>
          <w:sz w:val="24"/>
          <w:szCs w:val="24"/>
        </w:rPr>
        <w:t xml:space="preserve"> disregard for posted guidelines and rules.</w:t>
      </w:r>
    </w:p>
    <w:p w:rsidR="00AA21F2" w:rsidRPr="00CD772F" w:rsidRDefault="00AA21F2" w:rsidP="00AA21F2">
      <w:pPr>
        <w:tabs>
          <w:tab w:val="left" w:pos="1950"/>
        </w:tabs>
        <w:spacing w:after="0" w:line="240" w:lineRule="auto"/>
        <w:rPr>
          <w:rFonts w:ascii="Times New Roman" w:hAnsi="Times New Roman" w:cs="Times New Roman"/>
          <w:sz w:val="24"/>
          <w:szCs w:val="24"/>
        </w:rPr>
      </w:pPr>
    </w:p>
    <w:p w:rsidR="00AA21F2" w:rsidRPr="00CD772F" w:rsidRDefault="00397E58" w:rsidP="00AA21F2">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In comments dated to</w:t>
      </w:r>
      <w:r w:rsidR="00AA21F2" w:rsidRPr="00CD772F">
        <w:rPr>
          <w:rFonts w:ascii="Times New Roman" w:hAnsi="Times New Roman" w:cs="Times New Roman"/>
          <w:sz w:val="24"/>
          <w:szCs w:val="24"/>
        </w:rPr>
        <w:t xml:space="preserve"> Feb</w:t>
      </w:r>
      <w:r w:rsidRPr="00CD772F">
        <w:rPr>
          <w:rFonts w:ascii="Times New Roman" w:hAnsi="Times New Roman" w:cs="Times New Roman"/>
          <w:sz w:val="24"/>
          <w:szCs w:val="24"/>
        </w:rPr>
        <w:t>ruary</w:t>
      </w:r>
      <w:r w:rsidR="00AA21F2" w:rsidRPr="00CD772F">
        <w:rPr>
          <w:rFonts w:ascii="Times New Roman" w:hAnsi="Times New Roman" w:cs="Times New Roman"/>
          <w:sz w:val="24"/>
          <w:szCs w:val="24"/>
        </w:rPr>
        <w:t xml:space="preserve"> 21, 2018</w:t>
      </w:r>
      <w:r w:rsidRPr="00CD772F">
        <w:rPr>
          <w:rFonts w:ascii="Times New Roman" w:hAnsi="Times New Roman" w:cs="Times New Roman"/>
          <w:sz w:val="24"/>
          <w:szCs w:val="24"/>
        </w:rPr>
        <w:t>, CCRC</w:t>
      </w:r>
      <w:r w:rsidR="00AA21F2" w:rsidRPr="00CD772F">
        <w:rPr>
          <w:rFonts w:ascii="Times New Roman" w:hAnsi="Times New Roman" w:cs="Times New Roman"/>
          <w:sz w:val="24"/>
          <w:szCs w:val="24"/>
        </w:rPr>
        <w:t xml:space="preserve"> commented </w:t>
      </w:r>
      <w:r w:rsidRPr="00CD772F">
        <w:rPr>
          <w:rFonts w:ascii="Times New Roman" w:hAnsi="Times New Roman" w:cs="Times New Roman"/>
          <w:sz w:val="24"/>
          <w:szCs w:val="24"/>
        </w:rPr>
        <w:t>on</w:t>
      </w:r>
      <w:r w:rsidR="00AA21F2" w:rsidRPr="00CD772F">
        <w:rPr>
          <w:rFonts w:ascii="Times New Roman" w:hAnsi="Times New Roman" w:cs="Times New Roman"/>
          <w:sz w:val="24"/>
          <w:szCs w:val="24"/>
        </w:rPr>
        <w:t xml:space="preserve"> increased outdoor recreation use over the 15-30 ye</w:t>
      </w:r>
      <w:r w:rsidRPr="00CD772F">
        <w:rPr>
          <w:rFonts w:ascii="Times New Roman" w:hAnsi="Times New Roman" w:cs="Times New Roman"/>
          <w:sz w:val="24"/>
          <w:szCs w:val="24"/>
        </w:rPr>
        <w:t xml:space="preserve">ar duration of the new plan. </w:t>
      </w:r>
      <w:r w:rsidR="007E1E85" w:rsidRPr="00CD772F">
        <w:rPr>
          <w:rFonts w:ascii="Times New Roman" w:hAnsi="Times New Roman" w:cs="Times New Roman"/>
          <w:sz w:val="24"/>
          <w:szCs w:val="24"/>
        </w:rPr>
        <w:t>V</w:t>
      </w:r>
      <w:r w:rsidR="00AA21F2" w:rsidRPr="00CD772F">
        <w:rPr>
          <w:rFonts w:ascii="Times New Roman" w:hAnsi="Times New Roman" w:cs="Times New Roman"/>
          <w:sz w:val="24"/>
          <w:szCs w:val="24"/>
        </w:rPr>
        <w:t xml:space="preserve">alues for open space, outdoor recreation opportunities, wildlife habitat and wilderness are likely to supersede demands for commodity production, citing </w:t>
      </w:r>
      <w:r w:rsidRPr="00CD772F">
        <w:rPr>
          <w:rFonts w:ascii="Times New Roman" w:hAnsi="Times New Roman" w:cs="Times New Roman"/>
          <w:sz w:val="24"/>
          <w:szCs w:val="24"/>
        </w:rPr>
        <w:t xml:space="preserve">economic reports </w:t>
      </w:r>
      <w:r w:rsidR="00AA21F2" w:rsidRPr="00CD772F">
        <w:rPr>
          <w:rFonts w:ascii="Times New Roman" w:hAnsi="Times New Roman" w:cs="Times New Roman"/>
          <w:sz w:val="24"/>
          <w:szCs w:val="24"/>
        </w:rPr>
        <w:t>from Headwaters Economics.</w:t>
      </w:r>
    </w:p>
    <w:p w:rsidR="00AA21F2" w:rsidRPr="00CD772F" w:rsidRDefault="00AA21F2" w:rsidP="009D570C">
      <w:pPr>
        <w:tabs>
          <w:tab w:val="left" w:pos="1950"/>
        </w:tabs>
        <w:spacing w:after="0" w:line="240" w:lineRule="auto"/>
        <w:rPr>
          <w:rFonts w:ascii="Times New Roman" w:hAnsi="Times New Roman" w:cs="Times New Roman"/>
          <w:sz w:val="24"/>
          <w:szCs w:val="24"/>
        </w:rPr>
      </w:pPr>
    </w:p>
    <w:p w:rsidR="00AA21F2" w:rsidRPr="00CD772F" w:rsidRDefault="00AA21F2" w:rsidP="00AA21F2">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With these comments in mind, CCRC reviewed the General Recreation (REC), Roads and Trails (RT) and Recreation Opportunities–Dispersed Recreation (RECDISP) sections of the Plan.</w:t>
      </w:r>
    </w:p>
    <w:p w:rsidR="00AA21F2" w:rsidRPr="00CD772F" w:rsidRDefault="00AA21F2" w:rsidP="009D570C">
      <w:pPr>
        <w:tabs>
          <w:tab w:val="left" w:pos="1950"/>
        </w:tabs>
        <w:spacing w:after="0" w:line="240" w:lineRule="auto"/>
        <w:rPr>
          <w:rFonts w:ascii="Times New Roman" w:hAnsi="Times New Roman" w:cs="Times New Roman"/>
          <w:sz w:val="24"/>
          <w:szCs w:val="24"/>
        </w:rPr>
      </w:pPr>
    </w:p>
    <w:p w:rsidR="009D570C" w:rsidRPr="00CD772F" w:rsidRDefault="009D570C" w:rsidP="009D570C">
      <w:pPr>
        <w:tabs>
          <w:tab w:val="left" w:pos="1950"/>
        </w:tabs>
        <w:spacing w:after="0" w:line="240" w:lineRule="auto"/>
        <w:rPr>
          <w:rFonts w:ascii="Times New Roman" w:hAnsi="Times New Roman" w:cs="Times New Roman"/>
          <w:b/>
          <w:sz w:val="32"/>
          <w:szCs w:val="32"/>
        </w:rPr>
      </w:pPr>
      <w:r w:rsidRPr="00CD772F">
        <w:rPr>
          <w:rFonts w:ascii="Times New Roman" w:hAnsi="Times New Roman" w:cs="Times New Roman"/>
          <w:b/>
          <w:sz w:val="32"/>
          <w:szCs w:val="32"/>
        </w:rPr>
        <w:t>General Recreation (REC)</w:t>
      </w:r>
    </w:p>
    <w:p w:rsidR="00E57F3A" w:rsidRPr="00CD772F" w:rsidRDefault="009D570C" w:rsidP="009D570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Desired Conditions (FW-DC-REC)</w:t>
      </w:r>
    </w:p>
    <w:p w:rsidR="009D570C" w:rsidRPr="00CD772F" w:rsidRDefault="009D570C" w:rsidP="009D570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The desired conditions recognized a </w:t>
      </w:r>
      <w:r w:rsidR="008E2CE7" w:rsidRPr="00CD772F">
        <w:rPr>
          <w:rFonts w:ascii="Times New Roman" w:hAnsi="Times New Roman" w:cs="Times New Roman"/>
          <w:sz w:val="24"/>
          <w:szCs w:val="24"/>
        </w:rPr>
        <w:t xml:space="preserve">need to </w:t>
      </w:r>
      <w:r w:rsidRPr="00CD772F">
        <w:rPr>
          <w:rFonts w:ascii="Times New Roman" w:hAnsi="Times New Roman" w:cs="Times New Roman"/>
          <w:sz w:val="24"/>
          <w:szCs w:val="24"/>
        </w:rPr>
        <w:t>respon</w:t>
      </w:r>
      <w:r w:rsidR="008E2CE7" w:rsidRPr="00CD772F">
        <w:rPr>
          <w:rFonts w:ascii="Times New Roman" w:hAnsi="Times New Roman" w:cs="Times New Roman"/>
          <w:sz w:val="24"/>
          <w:szCs w:val="24"/>
        </w:rPr>
        <w:t>d</w:t>
      </w:r>
      <w:r w:rsidRPr="00CD772F">
        <w:rPr>
          <w:rFonts w:ascii="Times New Roman" w:hAnsi="Times New Roman" w:cs="Times New Roman"/>
          <w:sz w:val="24"/>
          <w:szCs w:val="24"/>
        </w:rPr>
        <w:t xml:space="preserve"> to increased recreation activities and </w:t>
      </w:r>
      <w:r w:rsidR="008E2CE7" w:rsidRPr="00CD772F">
        <w:rPr>
          <w:rFonts w:ascii="Times New Roman" w:hAnsi="Times New Roman" w:cs="Times New Roman"/>
          <w:sz w:val="24"/>
          <w:szCs w:val="24"/>
        </w:rPr>
        <w:t>adaptation t</w:t>
      </w:r>
      <w:r w:rsidRPr="00CD772F">
        <w:rPr>
          <w:rFonts w:ascii="Times New Roman" w:hAnsi="Times New Roman" w:cs="Times New Roman"/>
          <w:sz w:val="24"/>
          <w:szCs w:val="24"/>
        </w:rPr>
        <w:t>o change. Missing is a statement acknowledging potential impacts to plants, wildlife habitat, soil and watersheds. CCRC recommend</w:t>
      </w:r>
      <w:r w:rsidR="003773BF" w:rsidRPr="00CD772F">
        <w:rPr>
          <w:rFonts w:ascii="Times New Roman" w:hAnsi="Times New Roman" w:cs="Times New Roman"/>
          <w:sz w:val="24"/>
          <w:szCs w:val="24"/>
        </w:rPr>
        <w:t>s</w:t>
      </w:r>
      <w:r w:rsidRPr="00CD772F">
        <w:rPr>
          <w:rFonts w:ascii="Times New Roman" w:hAnsi="Times New Roman" w:cs="Times New Roman"/>
          <w:sz w:val="24"/>
          <w:szCs w:val="24"/>
        </w:rPr>
        <w:t xml:space="preserve"> an additional </w:t>
      </w:r>
      <w:r w:rsidR="003773BF" w:rsidRPr="00CD772F">
        <w:rPr>
          <w:rFonts w:ascii="Times New Roman" w:hAnsi="Times New Roman" w:cs="Times New Roman"/>
          <w:sz w:val="24"/>
          <w:szCs w:val="24"/>
        </w:rPr>
        <w:t>desired condition statement:</w:t>
      </w:r>
    </w:p>
    <w:p w:rsidR="009D570C" w:rsidRPr="00CD772F" w:rsidRDefault="009D570C" w:rsidP="009D570C">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Recreation use effects on plants, soil quality, wildlife habitat, and watershed condition is recognized and appropriate mitigation measures are enacted when necessary.</w:t>
      </w:r>
    </w:p>
    <w:p w:rsidR="009D570C" w:rsidRPr="00CD772F" w:rsidRDefault="009D570C" w:rsidP="009D570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Goal (FW-GO-REC)</w:t>
      </w:r>
    </w:p>
    <w:p w:rsidR="009D570C" w:rsidRPr="00CD772F" w:rsidRDefault="003773BF" w:rsidP="009D570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CCRC supports </w:t>
      </w:r>
      <w:r w:rsidR="00556F63" w:rsidRPr="00CD772F">
        <w:rPr>
          <w:rFonts w:ascii="Times New Roman" w:hAnsi="Times New Roman" w:cs="Times New Roman"/>
          <w:sz w:val="24"/>
          <w:szCs w:val="24"/>
        </w:rPr>
        <w:t xml:space="preserve">the </w:t>
      </w:r>
      <w:r w:rsidRPr="00CD772F">
        <w:rPr>
          <w:rFonts w:ascii="Times New Roman" w:hAnsi="Times New Roman" w:cs="Times New Roman"/>
          <w:sz w:val="24"/>
          <w:szCs w:val="24"/>
        </w:rPr>
        <w:t>t</w:t>
      </w:r>
      <w:r w:rsidR="009D570C" w:rsidRPr="00CD772F">
        <w:rPr>
          <w:rFonts w:ascii="Times New Roman" w:hAnsi="Times New Roman" w:cs="Times New Roman"/>
          <w:sz w:val="24"/>
          <w:szCs w:val="24"/>
        </w:rPr>
        <w:t xml:space="preserve">wo goals to work with user communities and other groups to be responsive to </w:t>
      </w:r>
      <w:r w:rsidRPr="00CD772F">
        <w:rPr>
          <w:rFonts w:ascii="Times New Roman" w:hAnsi="Times New Roman" w:cs="Times New Roman"/>
          <w:sz w:val="24"/>
          <w:szCs w:val="24"/>
        </w:rPr>
        <w:t xml:space="preserve">concerns about </w:t>
      </w:r>
      <w:r w:rsidR="009D570C" w:rsidRPr="00CD772F">
        <w:rPr>
          <w:rFonts w:ascii="Times New Roman" w:hAnsi="Times New Roman" w:cs="Times New Roman"/>
          <w:sz w:val="24"/>
          <w:szCs w:val="24"/>
        </w:rPr>
        <w:t xml:space="preserve">changing </w:t>
      </w:r>
      <w:r w:rsidRPr="00CD772F">
        <w:rPr>
          <w:rFonts w:ascii="Times New Roman" w:hAnsi="Times New Roman" w:cs="Times New Roman"/>
          <w:sz w:val="24"/>
          <w:szCs w:val="24"/>
        </w:rPr>
        <w:t xml:space="preserve">recreation </w:t>
      </w:r>
      <w:r w:rsidR="009D570C" w:rsidRPr="00CD772F">
        <w:rPr>
          <w:rFonts w:ascii="Times New Roman" w:hAnsi="Times New Roman" w:cs="Times New Roman"/>
          <w:sz w:val="24"/>
          <w:szCs w:val="24"/>
        </w:rPr>
        <w:t>demands and emerging issues.</w:t>
      </w:r>
    </w:p>
    <w:p w:rsidR="009D570C" w:rsidRPr="00CD772F" w:rsidRDefault="009D570C" w:rsidP="00812E0C">
      <w:pPr>
        <w:tabs>
          <w:tab w:val="left" w:pos="1950"/>
        </w:tabs>
        <w:spacing w:after="0" w:line="240" w:lineRule="auto"/>
        <w:rPr>
          <w:rFonts w:ascii="Times New Roman" w:hAnsi="Times New Roman" w:cs="Times New Roman"/>
          <w:sz w:val="24"/>
          <w:szCs w:val="24"/>
        </w:rPr>
      </w:pPr>
    </w:p>
    <w:p w:rsidR="00812E0C" w:rsidRPr="00CD772F" w:rsidRDefault="00812E0C" w:rsidP="00812E0C">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Objectives (FW-OBJ-REC)</w:t>
      </w:r>
    </w:p>
    <w:p w:rsidR="003773BF" w:rsidRPr="00CD772F" w:rsidRDefault="003773BF" w:rsidP="00812E0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The objective is responsive to CCRC</w:t>
      </w:r>
      <w:r w:rsidR="008E2CE7" w:rsidRPr="00CD772F">
        <w:rPr>
          <w:rFonts w:ascii="Times New Roman" w:hAnsi="Times New Roman" w:cs="Times New Roman"/>
          <w:sz w:val="24"/>
          <w:szCs w:val="24"/>
        </w:rPr>
        <w:t>’s</w:t>
      </w:r>
      <w:r w:rsidRPr="00CD772F">
        <w:rPr>
          <w:rFonts w:ascii="Times New Roman" w:hAnsi="Times New Roman" w:cs="Times New Roman"/>
          <w:sz w:val="24"/>
          <w:szCs w:val="24"/>
        </w:rPr>
        <w:t xml:space="preserve"> concerns about impacts to soil quality, water q</w:t>
      </w:r>
      <w:r w:rsidR="008E2CE7" w:rsidRPr="00CD772F">
        <w:rPr>
          <w:rFonts w:ascii="Times New Roman" w:hAnsi="Times New Roman" w:cs="Times New Roman"/>
          <w:sz w:val="24"/>
          <w:szCs w:val="24"/>
        </w:rPr>
        <w:t xml:space="preserve">uality and watershed conditions. CCRC </w:t>
      </w:r>
      <w:r w:rsidRPr="00CD772F">
        <w:rPr>
          <w:rFonts w:ascii="Times New Roman" w:hAnsi="Times New Roman" w:cs="Times New Roman"/>
          <w:sz w:val="24"/>
          <w:szCs w:val="24"/>
        </w:rPr>
        <w:t>supports the objective.</w:t>
      </w:r>
    </w:p>
    <w:p w:rsidR="00812E0C" w:rsidRPr="00CD772F" w:rsidRDefault="00812E0C" w:rsidP="00812E0C">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i/>
          <w:sz w:val="24"/>
          <w:szCs w:val="24"/>
        </w:rPr>
        <w:t>01 Remove or relocate five existing recreation facilities, including dispersed sites, outside of riparian management zones, or undertake other means practicable if they are degrading aquatic or riparian resources over the life of the plan.</w:t>
      </w:r>
    </w:p>
    <w:p w:rsidR="00062969" w:rsidRPr="00CD772F" w:rsidRDefault="00062969" w:rsidP="00812E0C">
      <w:pPr>
        <w:tabs>
          <w:tab w:val="left" w:pos="1950"/>
        </w:tabs>
        <w:spacing w:after="0" w:line="240" w:lineRule="auto"/>
        <w:rPr>
          <w:rFonts w:ascii="Times New Roman" w:hAnsi="Times New Roman" w:cs="Times New Roman"/>
          <w:sz w:val="24"/>
          <w:szCs w:val="24"/>
        </w:rPr>
      </w:pPr>
    </w:p>
    <w:p w:rsidR="00062969" w:rsidRPr="00CD772F" w:rsidRDefault="00062969" w:rsidP="00812E0C">
      <w:pPr>
        <w:tabs>
          <w:tab w:val="left" w:pos="1950"/>
        </w:tabs>
        <w:spacing w:after="0" w:line="240" w:lineRule="auto"/>
        <w:rPr>
          <w:rFonts w:ascii="Times New Roman" w:hAnsi="Times New Roman" w:cs="Times New Roman"/>
          <w:sz w:val="32"/>
          <w:szCs w:val="32"/>
        </w:rPr>
      </w:pPr>
      <w:r w:rsidRPr="00CD772F">
        <w:rPr>
          <w:rFonts w:ascii="Times New Roman" w:hAnsi="Times New Roman" w:cs="Times New Roman"/>
          <w:b/>
          <w:sz w:val="32"/>
          <w:szCs w:val="32"/>
        </w:rPr>
        <w:t>Roads and Trails (RT)</w:t>
      </w:r>
    </w:p>
    <w:p w:rsidR="00062969" w:rsidRPr="00CD772F" w:rsidRDefault="00062969" w:rsidP="00812E0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CCRC comment</w:t>
      </w:r>
      <w:r w:rsidR="006776F9" w:rsidRPr="00CD772F">
        <w:rPr>
          <w:rFonts w:ascii="Times New Roman" w:hAnsi="Times New Roman" w:cs="Times New Roman"/>
          <w:sz w:val="24"/>
          <w:szCs w:val="24"/>
        </w:rPr>
        <w:t>ed</w:t>
      </w:r>
      <w:r w:rsidRPr="00CD772F">
        <w:rPr>
          <w:rFonts w:ascii="Times New Roman" w:hAnsi="Times New Roman" w:cs="Times New Roman"/>
          <w:sz w:val="24"/>
          <w:szCs w:val="24"/>
        </w:rPr>
        <w:t xml:space="preserve"> on </w:t>
      </w:r>
      <w:r w:rsidR="00556F63" w:rsidRPr="00CD772F">
        <w:rPr>
          <w:rFonts w:ascii="Times New Roman" w:hAnsi="Times New Roman" w:cs="Times New Roman"/>
          <w:sz w:val="24"/>
          <w:szCs w:val="24"/>
        </w:rPr>
        <w:t xml:space="preserve">concerns </w:t>
      </w:r>
      <w:r w:rsidR="008E2CE7" w:rsidRPr="00CD772F">
        <w:rPr>
          <w:rFonts w:ascii="Times New Roman" w:hAnsi="Times New Roman" w:cs="Times New Roman"/>
          <w:sz w:val="24"/>
          <w:szCs w:val="24"/>
        </w:rPr>
        <w:t>regarding</w:t>
      </w:r>
      <w:r w:rsidR="00556F63" w:rsidRPr="00CD772F">
        <w:rPr>
          <w:rFonts w:ascii="Times New Roman" w:hAnsi="Times New Roman" w:cs="Times New Roman"/>
          <w:sz w:val="24"/>
          <w:szCs w:val="24"/>
        </w:rPr>
        <w:t xml:space="preserve"> Off Highway Vehicles (OHVs)</w:t>
      </w:r>
      <w:r w:rsidRPr="00CD772F">
        <w:rPr>
          <w:rFonts w:ascii="Times New Roman" w:hAnsi="Times New Roman" w:cs="Times New Roman"/>
          <w:sz w:val="24"/>
          <w:szCs w:val="24"/>
        </w:rPr>
        <w:t xml:space="preserve"> June 5, 2019</w:t>
      </w:r>
      <w:r w:rsidR="006776F9" w:rsidRPr="00CD772F">
        <w:rPr>
          <w:rFonts w:ascii="Times New Roman" w:hAnsi="Times New Roman" w:cs="Times New Roman"/>
          <w:sz w:val="24"/>
          <w:szCs w:val="24"/>
        </w:rPr>
        <w:t>, listing</w:t>
      </w:r>
      <w:r w:rsidR="00556F63" w:rsidRPr="00CD772F">
        <w:rPr>
          <w:rFonts w:ascii="Times New Roman" w:hAnsi="Times New Roman" w:cs="Times New Roman"/>
          <w:sz w:val="24"/>
          <w:szCs w:val="24"/>
        </w:rPr>
        <w:t xml:space="preserve"> impacts </w:t>
      </w:r>
      <w:r w:rsidR="006776F9" w:rsidRPr="00CD772F">
        <w:rPr>
          <w:rFonts w:ascii="Times New Roman" w:hAnsi="Times New Roman" w:cs="Times New Roman"/>
          <w:sz w:val="24"/>
          <w:szCs w:val="24"/>
        </w:rPr>
        <w:t>to watershed</w:t>
      </w:r>
      <w:r w:rsidR="00556F63" w:rsidRPr="00CD772F">
        <w:rPr>
          <w:rFonts w:ascii="Times New Roman" w:hAnsi="Times New Roman" w:cs="Times New Roman"/>
          <w:sz w:val="24"/>
          <w:szCs w:val="24"/>
        </w:rPr>
        <w:t xml:space="preserve"> quality, wildlife habitat</w:t>
      </w:r>
      <w:r w:rsidR="006776F9" w:rsidRPr="00CD772F">
        <w:rPr>
          <w:rFonts w:ascii="Times New Roman" w:hAnsi="Times New Roman" w:cs="Times New Roman"/>
          <w:sz w:val="24"/>
          <w:szCs w:val="24"/>
        </w:rPr>
        <w:t xml:space="preserve"> (disturbance, fragmentation)</w:t>
      </w:r>
      <w:r w:rsidR="00556F63" w:rsidRPr="00CD772F">
        <w:rPr>
          <w:rFonts w:ascii="Times New Roman" w:hAnsi="Times New Roman" w:cs="Times New Roman"/>
          <w:sz w:val="24"/>
          <w:szCs w:val="24"/>
        </w:rPr>
        <w:t xml:space="preserve">, soil health, </w:t>
      </w:r>
      <w:r w:rsidR="004C00FB" w:rsidRPr="00CD772F">
        <w:rPr>
          <w:rFonts w:ascii="Times New Roman" w:hAnsi="Times New Roman" w:cs="Times New Roman"/>
          <w:sz w:val="24"/>
          <w:szCs w:val="24"/>
        </w:rPr>
        <w:t>and disturbance of cultural sites</w:t>
      </w:r>
      <w:r w:rsidR="006776F9" w:rsidRPr="00CD772F">
        <w:rPr>
          <w:rFonts w:ascii="Times New Roman" w:hAnsi="Times New Roman" w:cs="Times New Roman"/>
          <w:sz w:val="24"/>
          <w:szCs w:val="24"/>
        </w:rPr>
        <w:t xml:space="preserve">. Increased recreation use is likely to affect infrastructure (roads, trails, campgrounds) and dispersed camp sites as well.  The plan addresses some of the concerns </w:t>
      </w:r>
      <w:r w:rsidR="008E2CE7" w:rsidRPr="00CD772F">
        <w:rPr>
          <w:rFonts w:ascii="Times New Roman" w:hAnsi="Times New Roman" w:cs="Times New Roman"/>
          <w:sz w:val="24"/>
          <w:szCs w:val="24"/>
        </w:rPr>
        <w:t xml:space="preserve">previously </w:t>
      </w:r>
      <w:r w:rsidR="006776F9" w:rsidRPr="00CD772F">
        <w:rPr>
          <w:rFonts w:ascii="Times New Roman" w:hAnsi="Times New Roman" w:cs="Times New Roman"/>
          <w:sz w:val="24"/>
          <w:szCs w:val="24"/>
        </w:rPr>
        <w:t>raised by CCRC.</w:t>
      </w:r>
    </w:p>
    <w:p w:rsidR="00062969" w:rsidRPr="00CD772F" w:rsidRDefault="00062969" w:rsidP="00812E0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Desired Conditions (FW-DC-RT)</w:t>
      </w:r>
    </w:p>
    <w:p w:rsidR="00062969" w:rsidRPr="00CD772F" w:rsidRDefault="00062969" w:rsidP="00812E0C">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Contains wording </w:t>
      </w:r>
      <w:r w:rsidR="009320D4" w:rsidRPr="00CD772F">
        <w:rPr>
          <w:rFonts w:ascii="Times New Roman" w:hAnsi="Times New Roman" w:cs="Times New Roman"/>
          <w:sz w:val="24"/>
          <w:szCs w:val="24"/>
        </w:rPr>
        <w:t xml:space="preserve">that </w:t>
      </w:r>
      <w:r w:rsidRPr="00CD772F">
        <w:rPr>
          <w:rFonts w:ascii="Times New Roman" w:hAnsi="Times New Roman" w:cs="Times New Roman"/>
          <w:sz w:val="24"/>
          <w:szCs w:val="24"/>
        </w:rPr>
        <w:t>address</w:t>
      </w:r>
      <w:r w:rsidR="009320D4" w:rsidRPr="00CD772F">
        <w:rPr>
          <w:rFonts w:ascii="Times New Roman" w:hAnsi="Times New Roman" w:cs="Times New Roman"/>
          <w:sz w:val="24"/>
          <w:szCs w:val="24"/>
        </w:rPr>
        <w:t>es</w:t>
      </w:r>
      <w:r w:rsidRPr="00CD772F">
        <w:rPr>
          <w:rFonts w:ascii="Times New Roman" w:hAnsi="Times New Roman" w:cs="Times New Roman"/>
          <w:sz w:val="24"/>
          <w:szCs w:val="24"/>
        </w:rPr>
        <w:t xml:space="preserve"> effects of recreation use o</w:t>
      </w:r>
      <w:r w:rsidR="009320D4" w:rsidRPr="00CD772F">
        <w:rPr>
          <w:rFonts w:ascii="Times New Roman" w:hAnsi="Times New Roman" w:cs="Times New Roman"/>
          <w:sz w:val="24"/>
          <w:szCs w:val="24"/>
        </w:rPr>
        <w:t>f</w:t>
      </w:r>
      <w:r w:rsidRPr="00CD772F">
        <w:rPr>
          <w:rFonts w:ascii="Times New Roman" w:hAnsi="Times New Roman" w:cs="Times New Roman"/>
          <w:sz w:val="24"/>
          <w:szCs w:val="24"/>
        </w:rPr>
        <w:t xml:space="preserve"> roads and trails (transportation system)</w:t>
      </w:r>
      <w:r w:rsidR="009320D4" w:rsidRPr="00CD772F">
        <w:rPr>
          <w:rFonts w:ascii="Times New Roman" w:hAnsi="Times New Roman" w:cs="Times New Roman"/>
          <w:sz w:val="24"/>
          <w:szCs w:val="24"/>
        </w:rPr>
        <w:t xml:space="preserve"> on other resources:</w:t>
      </w:r>
    </w:p>
    <w:p w:rsidR="009320D4" w:rsidRPr="00CD772F" w:rsidRDefault="009320D4" w:rsidP="009320D4">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01 …The transportation system and its use have minimal impacts on resources</w:t>
      </w:r>
      <w:r w:rsidR="008E0BF5" w:rsidRPr="00CD772F">
        <w:rPr>
          <w:rFonts w:ascii="Times New Roman" w:hAnsi="Times New Roman" w:cs="Times New Roman"/>
          <w:i/>
          <w:sz w:val="24"/>
          <w:szCs w:val="24"/>
        </w:rPr>
        <w:t xml:space="preserve"> </w:t>
      </w:r>
      <w:r w:rsidRPr="00CD772F">
        <w:rPr>
          <w:rFonts w:ascii="Times New Roman" w:hAnsi="Times New Roman" w:cs="Times New Roman"/>
          <w:i/>
          <w:sz w:val="24"/>
          <w:szCs w:val="24"/>
        </w:rPr>
        <w:t>including ecological integrity and diversity, threatened and endangered species, species of</w:t>
      </w:r>
    </w:p>
    <w:p w:rsidR="009320D4" w:rsidRPr="00CD772F" w:rsidRDefault="009320D4" w:rsidP="009320D4">
      <w:pPr>
        <w:tabs>
          <w:tab w:val="left" w:pos="1950"/>
        </w:tabs>
        <w:spacing w:after="0" w:line="240" w:lineRule="auto"/>
        <w:ind w:left="720"/>
        <w:rPr>
          <w:rFonts w:ascii="Times New Roman" w:hAnsi="Times New Roman" w:cs="Times New Roman"/>
          <w:i/>
          <w:sz w:val="24"/>
          <w:szCs w:val="24"/>
        </w:rPr>
      </w:pPr>
      <w:proofErr w:type="gramStart"/>
      <w:r w:rsidRPr="00CD772F">
        <w:rPr>
          <w:rFonts w:ascii="Times New Roman" w:hAnsi="Times New Roman" w:cs="Times New Roman"/>
          <w:i/>
          <w:sz w:val="24"/>
          <w:szCs w:val="24"/>
        </w:rPr>
        <w:t>conservation</w:t>
      </w:r>
      <w:proofErr w:type="gramEnd"/>
      <w:r w:rsidRPr="00CD772F">
        <w:rPr>
          <w:rFonts w:ascii="Times New Roman" w:hAnsi="Times New Roman" w:cs="Times New Roman"/>
          <w:i/>
          <w:sz w:val="24"/>
          <w:szCs w:val="24"/>
        </w:rPr>
        <w:t xml:space="preserve"> concern, heritage and cultural sites, watersheds, water quality and aquatic species. …”</w:t>
      </w:r>
    </w:p>
    <w:p w:rsidR="009320D4" w:rsidRPr="00CD772F" w:rsidRDefault="009320D4" w:rsidP="009320D4">
      <w:pPr>
        <w:tabs>
          <w:tab w:val="left" w:pos="1950"/>
        </w:tabs>
        <w:spacing w:after="0" w:line="240" w:lineRule="auto"/>
        <w:rPr>
          <w:rFonts w:ascii="Times New Roman" w:hAnsi="Times New Roman" w:cs="Times New Roman"/>
          <w:sz w:val="24"/>
          <w:szCs w:val="24"/>
        </w:rPr>
      </w:pPr>
    </w:p>
    <w:p w:rsidR="009320D4" w:rsidRPr="00CD772F" w:rsidRDefault="009320D4" w:rsidP="009320D4">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Objectives (FW-OBJ-RT)</w:t>
      </w:r>
    </w:p>
    <w:p w:rsidR="009320D4" w:rsidRPr="00CD772F" w:rsidRDefault="009320D4" w:rsidP="006776F9">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Outlines </w:t>
      </w:r>
      <w:r w:rsidR="00FC17C0" w:rsidRPr="00CD772F">
        <w:rPr>
          <w:rFonts w:ascii="Times New Roman" w:hAnsi="Times New Roman" w:cs="Times New Roman"/>
          <w:sz w:val="24"/>
          <w:szCs w:val="24"/>
        </w:rPr>
        <w:t xml:space="preserve">a </w:t>
      </w:r>
      <w:r w:rsidRPr="00CD772F">
        <w:rPr>
          <w:rFonts w:ascii="Times New Roman" w:hAnsi="Times New Roman" w:cs="Times New Roman"/>
          <w:sz w:val="24"/>
          <w:szCs w:val="24"/>
        </w:rPr>
        <w:t>maintenance schedule for roads and trails</w:t>
      </w:r>
      <w:r w:rsidR="006776F9" w:rsidRPr="00CD772F">
        <w:rPr>
          <w:rFonts w:ascii="Times New Roman" w:hAnsi="Times New Roman" w:cs="Times New Roman"/>
          <w:sz w:val="24"/>
          <w:szCs w:val="24"/>
        </w:rPr>
        <w:t>.</w:t>
      </w:r>
    </w:p>
    <w:p w:rsidR="003B7DA5" w:rsidRPr="00CD772F" w:rsidRDefault="003B7DA5" w:rsidP="003B7DA5">
      <w:pPr>
        <w:tabs>
          <w:tab w:val="left" w:pos="1950"/>
        </w:tabs>
        <w:spacing w:after="0" w:line="240" w:lineRule="auto"/>
        <w:rPr>
          <w:rFonts w:ascii="Times New Roman" w:hAnsi="Times New Roman" w:cs="Times New Roman"/>
          <w:sz w:val="24"/>
          <w:szCs w:val="24"/>
        </w:rPr>
      </w:pPr>
    </w:p>
    <w:p w:rsidR="003B7DA5" w:rsidRPr="00CD772F" w:rsidRDefault="003B7DA5" w:rsidP="003B7DA5">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Standards (FW-STD-RT)</w:t>
      </w:r>
    </w:p>
    <w:p w:rsidR="003B7DA5" w:rsidRPr="00CD772F" w:rsidRDefault="003B7DA5" w:rsidP="003B7DA5">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Establishes standards to protect streams and riparian areas from construction and maintain fish passage for stream crossings.</w:t>
      </w:r>
    </w:p>
    <w:p w:rsidR="003B7DA5" w:rsidRPr="00CD772F" w:rsidRDefault="003B7DA5" w:rsidP="003B7DA5">
      <w:pPr>
        <w:tabs>
          <w:tab w:val="left" w:pos="1950"/>
        </w:tabs>
        <w:spacing w:after="0" w:line="240" w:lineRule="auto"/>
        <w:rPr>
          <w:rFonts w:ascii="Times New Roman" w:hAnsi="Times New Roman" w:cs="Times New Roman"/>
          <w:sz w:val="24"/>
          <w:szCs w:val="24"/>
        </w:rPr>
      </w:pPr>
    </w:p>
    <w:p w:rsidR="003B7DA5" w:rsidRPr="00CD772F" w:rsidRDefault="003B7DA5" w:rsidP="003B7DA5">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Guidelines (FW-GDL-RT)</w:t>
      </w:r>
    </w:p>
    <w:p w:rsidR="003B7DA5" w:rsidRPr="00CD772F" w:rsidRDefault="003B7DA5" w:rsidP="003B7DA5">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Eight guidelines outline protections that reduce sediment delivery to streams, impacts to water quality, wetlands and unstable areas and maintain or improve watershed integrity.</w:t>
      </w:r>
    </w:p>
    <w:p w:rsidR="00F46A2B" w:rsidRPr="00CD772F" w:rsidRDefault="00F46A2B" w:rsidP="003B7DA5">
      <w:pPr>
        <w:tabs>
          <w:tab w:val="left" w:pos="1950"/>
        </w:tabs>
        <w:spacing w:after="0" w:line="240" w:lineRule="auto"/>
        <w:rPr>
          <w:rFonts w:ascii="Times New Roman" w:hAnsi="Times New Roman" w:cs="Times New Roman"/>
          <w:sz w:val="24"/>
          <w:szCs w:val="24"/>
        </w:rPr>
      </w:pPr>
    </w:p>
    <w:p w:rsidR="00F46A2B" w:rsidRPr="00CD772F" w:rsidRDefault="008E2CE7" w:rsidP="003B7DA5">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However, t</w:t>
      </w:r>
      <w:r w:rsidR="006776F9" w:rsidRPr="00CD772F">
        <w:rPr>
          <w:rFonts w:ascii="Times New Roman" w:hAnsi="Times New Roman" w:cs="Times New Roman"/>
          <w:sz w:val="24"/>
          <w:szCs w:val="24"/>
        </w:rPr>
        <w:t xml:space="preserve">he </w:t>
      </w:r>
      <w:r w:rsidR="00DB4C07">
        <w:rPr>
          <w:rFonts w:ascii="Times New Roman" w:hAnsi="Times New Roman" w:cs="Times New Roman"/>
          <w:sz w:val="24"/>
          <w:szCs w:val="24"/>
        </w:rPr>
        <w:t>2020 Forest</w:t>
      </w:r>
      <w:r w:rsidR="006776F9" w:rsidRPr="00CD772F">
        <w:rPr>
          <w:rFonts w:ascii="Times New Roman" w:hAnsi="Times New Roman" w:cs="Times New Roman"/>
          <w:sz w:val="24"/>
          <w:szCs w:val="24"/>
        </w:rPr>
        <w:t xml:space="preserve"> P</w:t>
      </w:r>
      <w:r w:rsidR="00F46A2B" w:rsidRPr="00CD772F">
        <w:rPr>
          <w:rFonts w:ascii="Times New Roman" w:hAnsi="Times New Roman" w:cs="Times New Roman"/>
          <w:sz w:val="24"/>
          <w:szCs w:val="24"/>
        </w:rPr>
        <w:t>lan does</w:t>
      </w:r>
      <w:r w:rsidRPr="00CD772F">
        <w:rPr>
          <w:rFonts w:ascii="Times New Roman" w:hAnsi="Times New Roman" w:cs="Times New Roman"/>
          <w:sz w:val="24"/>
          <w:szCs w:val="24"/>
        </w:rPr>
        <w:t xml:space="preserve"> </w:t>
      </w:r>
      <w:r w:rsidR="00F46A2B" w:rsidRPr="00CD772F">
        <w:rPr>
          <w:rFonts w:ascii="Times New Roman" w:hAnsi="Times New Roman" w:cs="Times New Roman"/>
          <w:sz w:val="24"/>
          <w:szCs w:val="24"/>
        </w:rPr>
        <w:t>n</w:t>
      </w:r>
      <w:r w:rsidRPr="00CD772F">
        <w:rPr>
          <w:rFonts w:ascii="Times New Roman" w:hAnsi="Times New Roman" w:cs="Times New Roman"/>
          <w:sz w:val="24"/>
          <w:szCs w:val="24"/>
        </w:rPr>
        <w:t>o</w:t>
      </w:r>
      <w:r w:rsidR="00F46A2B" w:rsidRPr="00CD772F">
        <w:rPr>
          <w:rFonts w:ascii="Times New Roman" w:hAnsi="Times New Roman" w:cs="Times New Roman"/>
          <w:sz w:val="24"/>
          <w:szCs w:val="24"/>
        </w:rPr>
        <w:t>t specifically address increased OHV use on F</w:t>
      </w:r>
      <w:r w:rsidRPr="00CD772F">
        <w:rPr>
          <w:rFonts w:ascii="Times New Roman" w:hAnsi="Times New Roman" w:cs="Times New Roman"/>
          <w:sz w:val="24"/>
          <w:szCs w:val="24"/>
        </w:rPr>
        <w:t xml:space="preserve">orest </w:t>
      </w:r>
      <w:r w:rsidR="00F46A2B" w:rsidRPr="00CD772F">
        <w:rPr>
          <w:rFonts w:ascii="Times New Roman" w:hAnsi="Times New Roman" w:cs="Times New Roman"/>
          <w:sz w:val="24"/>
          <w:szCs w:val="24"/>
        </w:rPr>
        <w:t>S</w:t>
      </w:r>
      <w:r w:rsidRPr="00CD772F">
        <w:rPr>
          <w:rFonts w:ascii="Times New Roman" w:hAnsi="Times New Roman" w:cs="Times New Roman"/>
          <w:sz w:val="24"/>
          <w:szCs w:val="24"/>
        </w:rPr>
        <w:t>ervice</w:t>
      </w:r>
      <w:r w:rsidR="00F46A2B" w:rsidRPr="00CD772F">
        <w:rPr>
          <w:rFonts w:ascii="Times New Roman" w:hAnsi="Times New Roman" w:cs="Times New Roman"/>
          <w:sz w:val="24"/>
          <w:szCs w:val="24"/>
        </w:rPr>
        <w:t xml:space="preserve"> roads, particularly high clearance vehi</w:t>
      </w:r>
      <w:r w:rsidRPr="00CD772F">
        <w:rPr>
          <w:rFonts w:ascii="Times New Roman" w:hAnsi="Times New Roman" w:cs="Times New Roman"/>
          <w:sz w:val="24"/>
          <w:szCs w:val="24"/>
        </w:rPr>
        <w:t>cle roads and two track trails.</w:t>
      </w:r>
      <w:r w:rsidR="006776F9" w:rsidRPr="00CD772F">
        <w:rPr>
          <w:rFonts w:ascii="Times New Roman" w:hAnsi="Times New Roman" w:cs="Times New Roman"/>
          <w:sz w:val="24"/>
          <w:szCs w:val="24"/>
        </w:rPr>
        <w:t xml:space="preserve"> Increased motorized and mechanized use is resulting </w:t>
      </w:r>
      <w:r w:rsidR="004C00FB" w:rsidRPr="00CD772F">
        <w:rPr>
          <w:rFonts w:ascii="Times New Roman" w:hAnsi="Times New Roman" w:cs="Times New Roman"/>
          <w:sz w:val="24"/>
          <w:szCs w:val="24"/>
        </w:rPr>
        <w:t>in displacement</w:t>
      </w:r>
      <w:r w:rsidRPr="00CD772F">
        <w:rPr>
          <w:rFonts w:ascii="Times New Roman" w:hAnsi="Times New Roman" w:cs="Times New Roman"/>
          <w:sz w:val="24"/>
          <w:szCs w:val="24"/>
        </w:rPr>
        <w:t xml:space="preserve"> of soil fines, creating</w:t>
      </w:r>
      <w:r w:rsidR="00F46A2B" w:rsidRPr="00CD772F">
        <w:rPr>
          <w:rFonts w:ascii="Times New Roman" w:hAnsi="Times New Roman" w:cs="Times New Roman"/>
          <w:sz w:val="24"/>
          <w:szCs w:val="24"/>
        </w:rPr>
        <w:t xml:space="preserve"> of</w:t>
      </w:r>
      <w:r w:rsidRPr="00CD772F">
        <w:rPr>
          <w:rFonts w:ascii="Times New Roman" w:hAnsi="Times New Roman" w:cs="Times New Roman"/>
          <w:sz w:val="24"/>
          <w:szCs w:val="24"/>
        </w:rPr>
        <w:t xml:space="preserve"> ruts, rills, </w:t>
      </w:r>
      <w:r w:rsidR="007E1E85" w:rsidRPr="00CD772F">
        <w:rPr>
          <w:rFonts w:ascii="Times New Roman" w:hAnsi="Times New Roman" w:cs="Times New Roman"/>
          <w:sz w:val="24"/>
          <w:szCs w:val="24"/>
        </w:rPr>
        <w:t xml:space="preserve">and </w:t>
      </w:r>
      <w:r w:rsidRPr="00CD772F">
        <w:rPr>
          <w:rFonts w:ascii="Times New Roman" w:hAnsi="Times New Roman" w:cs="Times New Roman"/>
          <w:sz w:val="24"/>
          <w:szCs w:val="24"/>
        </w:rPr>
        <w:t xml:space="preserve">gullies </w:t>
      </w:r>
      <w:r w:rsidR="00F46A2B" w:rsidRPr="00CD772F">
        <w:rPr>
          <w:rFonts w:ascii="Times New Roman" w:hAnsi="Times New Roman" w:cs="Times New Roman"/>
          <w:sz w:val="24"/>
          <w:szCs w:val="24"/>
        </w:rPr>
        <w:t>during snowmelt and/or rain storm events and creatin</w:t>
      </w:r>
      <w:r w:rsidRPr="00CD772F">
        <w:rPr>
          <w:rFonts w:ascii="Times New Roman" w:hAnsi="Times New Roman" w:cs="Times New Roman"/>
          <w:sz w:val="24"/>
          <w:szCs w:val="24"/>
        </w:rPr>
        <w:t>g</w:t>
      </w:r>
      <w:r w:rsidR="00F46A2B" w:rsidRPr="00CD772F">
        <w:rPr>
          <w:rFonts w:ascii="Times New Roman" w:hAnsi="Times New Roman" w:cs="Times New Roman"/>
          <w:sz w:val="24"/>
          <w:szCs w:val="24"/>
        </w:rPr>
        <w:t xml:space="preserve"> new parallel road tracks</w:t>
      </w:r>
      <w:r w:rsidRPr="00CD772F">
        <w:rPr>
          <w:rFonts w:ascii="Times New Roman" w:hAnsi="Times New Roman" w:cs="Times New Roman"/>
          <w:sz w:val="24"/>
          <w:szCs w:val="24"/>
        </w:rPr>
        <w:t xml:space="preserve"> as users attempt</w:t>
      </w:r>
      <w:r w:rsidR="00F46A2B" w:rsidRPr="00CD772F">
        <w:rPr>
          <w:rFonts w:ascii="Times New Roman" w:hAnsi="Times New Roman" w:cs="Times New Roman"/>
          <w:sz w:val="24"/>
          <w:szCs w:val="24"/>
        </w:rPr>
        <w:t xml:space="preserve"> to avoid </w:t>
      </w:r>
      <w:r w:rsidR="003137DD" w:rsidRPr="00CD772F">
        <w:rPr>
          <w:rFonts w:ascii="Times New Roman" w:hAnsi="Times New Roman" w:cs="Times New Roman"/>
          <w:sz w:val="24"/>
          <w:szCs w:val="24"/>
        </w:rPr>
        <w:t xml:space="preserve">wet areas, </w:t>
      </w:r>
      <w:r w:rsidR="00F46A2B" w:rsidRPr="00CD772F">
        <w:rPr>
          <w:rFonts w:ascii="Times New Roman" w:hAnsi="Times New Roman" w:cs="Times New Roman"/>
          <w:sz w:val="24"/>
          <w:szCs w:val="24"/>
        </w:rPr>
        <w:t xml:space="preserve">erosional features or other obstructions in the road or trail. </w:t>
      </w:r>
    </w:p>
    <w:p w:rsidR="00B54D58" w:rsidRPr="00CD772F" w:rsidRDefault="00B54D58" w:rsidP="003B7DA5">
      <w:pPr>
        <w:tabs>
          <w:tab w:val="left" w:pos="1950"/>
        </w:tabs>
        <w:spacing w:after="0" w:line="240" w:lineRule="auto"/>
        <w:rPr>
          <w:rFonts w:ascii="Times New Roman" w:hAnsi="Times New Roman" w:cs="Times New Roman"/>
          <w:sz w:val="24"/>
          <w:szCs w:val="24"/>
        </w:rPr>
      </w:pPr>
    </w:p>
    <w:p w:rsidR="00B54D58" w:rsidRPr="00CD772F" w:rsidRDefault="004C00FB" w:rsidP="003B7DA5">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lastRenderedPageBreak/>
        <w:t>CCRC would like to see emphasis on managing and mitigating the impacts of this increased use on roads and trails and guidance on how user created trails will be addressed or discouraged. CCRC suggests adding the following guideline:</w:t>
      </w:r>
    </w:p>
    <w:p w:rsidR="00B54D58" w:rsidRPr="00CD772F" w:rsidRDefault="00B54D58" w:rsidP="00B54D58">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To protect soil and watershed integrity from OHV</w:t>
      </w:r>
      <w:r w:rsidR="00853D54" w:rsidRPr="00CD772F">
        <w:rPr>
          <w:rFonts w:ascii="Times New Roman" w:hAnsi="Times New Roman" w:cs="Times New Roman"/>
          <w:i/>
          <w:sz w:val="24"/>
          <w:szCs w:val="24"/>
        </w:rPr>
        <w:t xml:space="preserve"> and</w:t>
      </w:r>
      <w:r w:rsidRPr="00CD772F">
        <w:rPr>
          <w:rFonts w:ascii="Times New Roman" w:hAnsi="Times New Roman" w:cs="Times New Roman"/>
          <w:i/>
          <w:sz w:val="24"/>
          <w:szCs w:val="24"/>
        </w:rPr>
        <w:t xml:space="preserve"> other motorized and mechanized use, motorized and mechanized trails will be periodically monitored </w:t>
      </w:r>
      <w:r w:rsidR="00381A90" w:rsidRPr="00CD772F">
        <w:rPr>
          <w:rFonts w:ascii="Times New Roman" w:hAnsi="Times New Roman" w:cs="Times New Roman"/>
          <w:i/>
          <w:sz w:val="24"/>
          <w:szCs w:val="24"/>
        </w:rPr>
        <w:t>to document the</w:t>
      </w:r>
      <w:r w:rsidRPr="00CD772F">
        <w:rPr>
          <w:rFonts w:ascii="Times New Roman" w:hAnsi="Times New Roman" w:cs="Times New Roman"/>
          <w:i/>
          <w:sz w:val="24"/>
          <w:szCs w:val="24"/>
        </w:rPr>
        <w:t xml:space="preserve"> detrimental impacts </w:t>
      </w:r>
      <w:r w:rsidR="00381A90" w:rsidRPr="00CD772F">
        <w:rPr>
          <w:rFonts w:ascii="Times New Roman" w:hAnsi="Times New Roman" w:cs="Times New Roman"/>
          <w:i/>
          <w:sz w:val="24"/>
          <w:szCs w:val="24"/>
        </w:rPr>
        <w:t>such as loss of vegetation cove</w:t>
      </w:r>
      <w:r w:rsidR="00853D54" w:rsidRPr="00CD772F">
        <w:rPr>
          <w:rFonts w:ascii="Times New Roman" w:hAnsi="Times New Roman" w:cs="Times New Roman"/>
          <w:i/>
          <w:sz w:val="24"/>
          <w:szCs w:val="24"/>
        </w:rPr>
        <w:t>r</w:t>
      </w:r>
      <w:r w:rsidR="00F061BB" w:rsidRPr="00CD772F">
        <w:rPr>
          <w:rFonts w:ascii="Times New Roman" w:hAnsi="Times New Roman" w:cs="Times New Roman"/>
          <w:i/>
          <w:sz w:val="24"/>
          <w:szCs w:val="24"/>
        </w:rPr>
        <w:t>,</w:t>
      </w:r>
      <w:r w:rsidR="00381A90" w:rsidRPr="00CD772F">
        <w:rPr>
          <w:rFonts w:ascii="Times New Roman" w:hAnsi="Times New Roman" w:cs="Times New Roman"/>
          <w:i/>
          <w:sz w:val="24"/>
          <w:szCs w:val="24"/>
        </w:rPr>
        <w:t xml:space="preserve"> loss of soil fines,</w:t>
      </w:r>
      <w:r w:rsidRPr="00CD772F">
        <w:rPr>
          <w:rFonts w:ascii="Times New Roman" w:hAnsi="Times New Roman" w:cs="Times New Roman"/>
          <w:i/>
          <w:sz w:val="24"/>
          <w:szCs w:val="24"/>
        </w:rPr>
        <w:t xml:space="preserve"> erosion, formation of ruts, rills, small gullies, </w:t>
      </w:r>
      <w:r w:rsidR="00853D54" w:rsidRPr="00CD772F">
        <w:rPr>
          <w:rFonts w:ascii="Times New Roman" w:hAnsi="Times New Roman" w:cs="Times New Roman"/>
          <w:i/>
          <w:sz w:val="24"/>
          <w:szCs w:val="24"/>
        </w:rPr>
        <w:t>trail widening to avoid obstacles (ruts, rocks, washouts)</w:t>
      </w:r>
      <w:r w:rsidR="00EC7FA7" w:rsidRPr="00CD772F">
        <w:rPr>
          <w:rFonts w:ascii="Times New Roman" w:hAnsi="Times New Roman" w:cs="Times New Roman"/>
          <w:i/>
          <w:sz w:val="24"/>
          <w:szCs w:val="24"/>
        </w:rPr>
        <w:t>, off trail hill climbing/switchback cutting</w:t>
      </w:r>
      <w:r w:rsidR="004D4F8F" w:rsidRPr="00CD772F">
        <w:rPr>
          <w:rFonts w:ascii="Times New Roman" w:hAnsi="Times New Roman" w:cs="Times New Roman"/>
          <w:i/>
          <w:sz w:val="24"/>
          <w:szCs w:val="24"/>
        </w:rPr>
        <w:t xml:space="preserve">, cross-country, use </w:t>
      </w:r>
      <w:r w:rsidR="00853D54" w:rsidRPr="00CD772F">
        <w:rPr>
          <w:rFonts w:ascii="Times New Roman" w:hAnsi="Times New Roman" w:cs="Times New Roman"/>
          <w:i/>
          <w:sz w:val="24"/>
          <w:szCs w:val="24"/>
        </w:rPr>
        <w:t xml:space="preserve"> </w:t>
      </w:r>
      <w:r w:rsidRPr="00CD772F">
        <w:rPr>
          <w:rFonts w:ascii="Times New Roman" w:hAnsi="Times New Roman" w:cs="Times New Roman"/>
          <w:i/>
          <w:sz w:val="24"/>
          <w:szCs w:val="24"/>
        </w:rPr>
        <w:t>and</w:t>
      </w:r>
      <w:r w:rsidR="00381A90" w:rsidRPr="00CD772F">
        <w:rPr>
          <w:rFonts w:ascii="Times New Roman" w:hAnsi="Times New Roman" w:cs="Times New Roman"/>
          <w:i/>
          <w:sz w:val="24"/>
          <w:szCs w:val="24"/>
        </w:rPr>
        <w:t xml:space="preserve"> incorporated in a maintenance schedule</w:t>
      </w:r>
      <w:r w:rsidR="00EC7FA7" w:rsidRPr="00CD772F">
        <w:rPr>
          <w:rFonts w:ascii="Times New Roman" w:hAnsi="Times New Roman" w:cs="Times New Roman"/>
          <w:i/>
          <w:sz w:val="24"/>
          <w:szCs w:val="24"/>
        </w:rPr>
        <w:t xml:space="preserve"> or future travel planning</w:t>
      </w:r>
      <w:r w:rsidR="00381A90" w:rsidRPr="00CD772F">
        <w:rPr>
          <w:rFonts w:ascii="Times New Roman" w:hAnsi="Times New Roman" w:cs="Times New Roman"/>
          <w:i/>
          <w:sz w:val="24"/>
          <w:szCs w:val="24"/>
        </w:rPr>
        <w:t xml:space="preserve"> to mitigate detrimental impacts</w:t>
      </w:r>
      <w:r w:rsidR="00EC7FA7" w:rsidRPr="00CD772F">
        <w:rPr>
          <w:rFonts w:ascii="Times New Roman" w:hAnsi="Times New Roman" w:cs="Times New Roman"/>
          <w:i/>
          <w:sz w:val="24"/>
          <w:szCs w:val="24"/>
        </w:rPr>
        <w:t xml:space="preserve"> and/or restore damaged vegetation or soil resources. Mitigation and/or restoration practices </w:t>
      </w:r>
      <w:r w:rsidR="00381A90" w:rsidRPr="00CD772F">
        <w:rPr>
          <w:rFonts w:ascii="Times New Roman" w:hAnsi="Times New Roman" w:cs="Times New Roman"/>
          <w:i/>
          <w:sz w:val="24"/>
          <w:szCs w:val="24"/>
        </w:rPr>
        <w:t xml:space="preserve">may include </w:t>
      </w:r>
      <w:r w:rsidR="00EC7FA7" w:rsidRPr="00CD772F">
        <w:rPr>
          <w:rFonts w:ascii="Times New Roman" w:hAnsi="Times New Roman" w:cs="Times New Roman"/>
          <w:i/>
          <w:sz w:val="24"/>
          <w:szCs w:val="24"/>
        </w:rPr>
        <w:t xml:space="preserve">temporary or permanent </w:t>
      </w:r>
      <w:r w:rsidR="00381A90" w:rsidRPr="00CD772F">
        <w:rPr>
          <w:rFonts w:ascii="Times New Roman" w:hAnsi="Times New Roman" w:cs="Times New Roman"/>
          <w:i/>
          <w:sz w:val="24"/>
          <w:szCs w:val="24"/>
        </w:rPr>
        <w:t>trail closure.</w:t>
      </w:r>
    </w:p>
    <w:p w:rsidR="009736D8" w:rsidRPr="00CD772F" w:rsidRDefault="009736D8" w:rsidP="009736D8">
      <w:pPr>
        <w:tabs>
          <w:tab w:val="left" w:pos="1950"/>
        </w:tabs>
        <w:spacing w:after="0" w:line="240" w:lineRule="auto"/>
        <w:rPr>
          <w:rFonts w:ascii="Times New Roman" w:hAnsi="Times New Roman" w:cs="Times New Roman"/>
          <w:sz w:val="24"/>
          <w:szCs w:val="24"/>
        </w:rPr>
      </w:pPr>
    </w:p>
    <w:p w:rsidR="009736D8" w:rsidRPr="00CD772F" w:rsidRDefault="009736D8" w:rsidP="009736D8">
      <w:pPr>
        <w:tabs>
          <w:tab w:val="left" w:pos="1950"/>
        </w:tabs>
        <w:spacing w:after="0" w:line="240" w:lineRule="auto"/>
        <w:rPr>
          <w:rFonts w:ascii="Times New Roman" w:hAnsi="Times New Roman" w:cs="Times New Roman"/>
          <w:sz w:val="32"/>
          <w:szCs w:val="32"/>
        </w:rPr>
      </w:pPr>
      <w:r w:rsidRPr="00CD772F">
        <w:rPr>
          <w:rFonts w:ascii="Times New Roman" w:hAnsi="Times New Roman" w:cs="Times New Roman"/>
          <w:b/>
          <w:sz w:val="32"/>
          <w:szCs w:val="32"/>
        </w:rPr>
        <w:t>Recreation Opportunities–Dispersed Recreation (RECDISP)</w:t>
      </w:r>
    </w:p>
    <w:p w:rsidR="00BE67D6" w:rsidRPr="00CD772F" w:rsidRDefault="00DD59A2" w:rsidP="000370B2">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Dispersed recreation sites are proliferating within the Beartooth Mountains. As recreation use has increased both inside and outside the A</w:t>
      </w:r>
      <w:r w:rsidR="008E2CE7" w:rsidRPr="00CD772F">
        <w:rPr>
          <w:rFonts w:ascii="Times New Roman" w:hAnsi="Times New Roman" w:cs="Times New Roman"/>
          <w:sz w:val="24"/>
          <w:szCs w:val="24"/>
        </w:rPr>
        <w:t>bsaroka-</w:t>
      </w:r>
      <w:r w:rsidRPr="00CD772F">
        <w:rPr>
          <w:rFonts w:ascii="Times New Roman" w:hAnsi="Times New Roman" w:cs="Times New Roman"/>
          <w:sz w:val="24"/>
          <w:szCs w:val="24"/>
        </w:rPr>
        <w:t>B</w:t>
      </w:r>
      <w:r w:rsidR="008E2CE7" w:rsidRPr="00CD772F">
        <w:rPr>
          <w:rFonts w:ascii="Times New Roman" w:hAnsi="Times New Roman" w:cs="Times New Roman"/>
          <w:sz w:val="24"/>
          <w:szCs w:val="24"/>
        </w:rPr>
        <w:t>eartooth</w:t>
      </w:r>
      <w:r w:rsidRPr="00CD772F">
        <w:rPr>
          <w:rFonts w:ascii="Times New Roman" w:hAnsi="Times New Roman" w:cs="Times New Roman"/>
          <w:sz w:val="24"/>
          <w:szCs w:val="24"/>
        </w:rPr>
        <w:t xml:space="preserve"> </w:t>
      </w:r>
      <w:r w:rsidR="008E2CE7" w:rsidRPr="00CD772F">
        <w:rPr>
          <w:rFonts w:ascii="Times New Roman" w:hAnsi="Times New Roman" w:cs="Times New Roman"/>
          <w:sz w:val="24"/>
          <w:szCs w:val="24"/>
        </w:rPr>
        <w:t>W</w:t>
      </w:r>
      <w:r w:rsidRPr="00CD772F">
        <w:rPr>
          <w:rFonts w:ascii="Times New Roman" w:hAnsi="Times New Roman" w:cs="Times New Roman"/>
          <w:sz w:val="24"/>
          <w:szCs w:val="24"/>
        </w:rPr>
        <w:t xml:space="preserve">ilderness, so has the number of dispersed camp sites. </w:t>
      </w:r>
    </w:p>
    <w:p w:rsidR="008E2CE7" w:rsidRPr="00CD772F" w:rsidRDefault="008E2CE7" w:rsidP="000370B2">
      <w:pPr>
        <w:tabs>
          <w:tab w:val="left" w:pos="1950"/>
        </w:tabs>
        <w:spacing w:after="0" w:line="240" w:lineRule="auto"/>
        <w:rPr>
          <w:rFonts w:ascii="Times New Roman" w:hAnsi="Times New Roman" w:cs="Times New Roman"/>
          <w:sz w:val="24"/>
          <w:szCs w:val="24"/>
        </w:rPr>
      </w:pPr>
    </w:p>
    <w:p w:rsidR="004D20CF" w:rsidRPr="00CD772F" w:rsidRDefault="00DD59A2" w:rsidP="000370B2">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CCRC believes a guideline should be added, describing how the FS will </w:t>
      </w:r>
      <w:r w:rsidR="004D20CF" w:rsidRPr="00CD772F">
        <w:rPr>
          <w:rFonts w:ascii="Times New Roman" w:hAnsi="Times New Roman" w:cs="Times New Roman"/>
          <w:sz w:val="24"/>
          <w:szCs w:val="24"/>
        </w:rPr>
        <w:t>manage and mitigate the impacts to soil, water quality and vegetation:</w:t>
      </w:r>
    </w:p>
    <w:p w:rsidR="008E4264" w:rsidRPr="00CD772F" w:rsidRDefault="008E4264" w:rsidP="000370B2">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Guidelines (FW-GDL-RECDISP)</w:t>
      </w:r>
    </w:p>
    <w:p w:rsidR="00DD59A2" w:rsidRPr="00CD772F" w:rsidRDefault="004D20CF" w:rsidP="004D20CF">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sz w:val="24"/>
          <w:szCs w:val="24"/>
        </w:rPr>
        <w:t xml:space="preserve"> </w:t>
      </w:r>
      <w:r w:rsidRPr="00CD772F">
        <w:rPr>
          <w:rFonts w:ascii="Times New Roman" w:hAnsi="Times New Roman" w:cs="Times New Roman"/>
          <w:i/>
          <w:sz w:val="24"/>
          <w:szCs w:val="24"/>
        </w:rPr>
        <w:t>To protect soil and watershed integrity dispersed camp sites will be periodically monitored to document the detrimental impacts such as loss of vegetation cover, loss of soil, soil compaction, and erosion to be incorporated in a management strategy to mitigate the detrimental impacts and/or restore damaged vegetation or soil resources. Mitigation and/or restoration practices may include temporary or permanent closure of dispersed sites.</w:t>
      </w:r>
    </w:p>
    <w:p w:rsidR="00DD59A2" w:rsidRPr="00CD772F" w:rsidRDefault="00DD59A2" w:rsidP="000370B2">
      <w:pPr>
        <w:tabs>
          <w:tab w:val="left" w:pos="1950"/>
        </w:tabs>
        <w:spacing w:after="0" w:line="240" w:lineRule="auto"/>
        <w:rPr>
          <w:rFonts w:ascii="Times New Roman" w:hAnsi="Times New Roman" w:cs="Times New Roman"/>
          <w:sz w:val="24"/>
          <w:szCs w:val="24"/>
        </w:rPr>
      </w:pPr>
    </w:p>
    <w:p w:rsidR="00BE67D6" w:rsidRPr="00CD772F" w:rsidRDefault="00BE67D6" w:rsidP="000370B2">
      <w:pPr>
        <w:tabs>
          <w:tab w:val="left" w:pos="1950"/>
        </w:tabs>
        <w:spacing w:after="0" w:line="240" w:lineRule="auto"/>
        <w:rPr>
          <w:rFonts w:ascii="Times New Roman" w:hAnsi="Times New Roman" w:cs="Times New Roman"/>
          <w:sz w:val="32"/>
          <w:szCs w:val="32"/>
        </w:rPr>
      </w:pPr>
      <w:r w:rsidRPr="00CD772F">
        <w:rPr>
          <w:rFonts w:ascii="Times New Roman" w:hAnsi="Times New Roman" w:cs="Times New Roman"/>
          <w:b/>
          <w:sz w:val="32"/>
          <w:szCs w:val="32"/>
        </w:rPr>
        <w:t>Absaroka Beartooth Mountains Geographic Area</w:t>
      </w:r>
    </w:p>
    <w:p w:rsidR="00BE67D6" w:rsidRPr="00CD772F" w:rsidRDefault="00BE67D6" w:rsidP="000370B2">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b/>
          <w:sz w:val="24"/>
          <w:szCs w:val="24"/>
        </w:rPr>
        <w:t>Plan Components–Beartooth National Forest Scenic Byway (NSB)</w:t>
      </w:r>
    </w:p>
    <w:p w:rsidR="00BE67D6" w:rsidRPr="00CD772F" w:rsidRDefault="00BE67D6" w:rsidP="000370B2">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CCRC is concerned </w:t>
      </w:r>
      <w:r w:rsidR="008E2CE7" w:rsidRPr="00CD772F">
        <w:rPr>
          <w:rFonts w:ascii="Times New Roman" w:hAnsi="Times New Roman" w:cs="Times New Roman"/>
          <w:sz w:val="24"/>
          <w:szCs w:val="24"/>
        </w:rPr>
        <w:t>about</w:t>
      </w:r>
      <w:r w:rsidRPr="00CD772F">
        <w:rPr>
          <w:rFonts w:ascii="Times New Roman" w:hAnsi="Times New Roman" w:cs="Times New Roman"/>
          <w:sz w:val="24"/>
          <w:szCs w:val="24"/>
        </w:rPr>
        <w:t xml:space="preserve"> lands within the Main Fork Rock </w:t>
      </w:r>
      <w:r w:rsidR="008E2CE7" w:rsidRPr="00CD772F">
        <w:rPr>
          <w:rFonts w:ascii="Times New Roman" w:hAnsi="Times New Roman" w:cs="Times New Roman"/>
          <w:sz w:val="24"/>
          <w:szCs w:val="24"/>
        </w:rPr>
        <w:t xml:space="preserve">Creek </w:t>
      </w:r>
      <w:r w:rsidRPr="00CD772F">
        <w:rPr>
          <w:rFonts w:ascii="Times New Roman" w:hAnsi="Times New Roman" w:cs="Times New Roman"/>
          <w:sz w:val="24"/>
          <w:szCs w:val="24"/>
        </w:rPr>
        <w:t>drainage and within the view shed of the Beartooth</w:t>
      </w:r>
      <w:r w:rsidR="008E2CE7" w:rsidRPr="00CD772F">
        <w:rPr>
          <w:rFonts w:ascii="Times New Roman" w:hAnsi="Times New Roman" w:cs="Times New Roman"/>
          <w:sz w:val="24"/>
          <w:szCs w:val="24"/>
        </w:rPr>
        <w:t xml:space="preserve"> National Forest Scenic Byway</w:t>
      </w:r>
      <w:r w:rsidR="007E1E85" w:rsidRPr="00CD772F">
        <w:rPr>
          <w:rFonts w:ascii="Times New Roman" w:hAnsi="Times New Roman" w:cs="Times New Roman"/>
          <w:sz w:val="24"/>
          <w:szCs w:val="24"/>
        </w:rPr>
        <w:t xml:space="preserve"> are identified as suitable for timber production</w:t>
      </w:r>
      <w:r w:rsidR="008E2CE7" w:rsidRPr="00CD772F">
        <w:rPr>
          <w:rFonts w:ascii="Times New Roman" w:hAnsi="Times New Roman" w:cs="Times New Roman"/>
          <w:sz w:val="24"/>
          <w:szCs w:val="24"/>
        </w:rPr>
        <w:t xml:space="preserve">. </w:t>
      </w:r>
      <w:r w:rsidRPr="00CD772F">
        <w:rPr>
          <w:rFonts w:ascii="Times New Roman" w:hAnsi="Times New Roman" w:cs="Times New Roman"/>
          <w:sz w:val="24"/>
          <w:szCs w:val="24"/>
        </w:rPr>
        <w:t xml:space="preserve">CCRC believes timber production is not a compatible use on the steep mountain slopes and valley bottom outside the 250 foot buffer along this historic and scenic highway. Additionally, CCRC believes </w:t>
      </w:r>
      <w:r w:rsidR="00CA43D4" w:rsidRPr="00CD772F">
        <w:rPr>
          <w:rFonts w:ascii="Times New Roman" w:hAnsi="Times New Roman" w:cs="Times New Roman"/>
          <w:sz w:val="24"/>
          <w:szCs w:val="24"/>
        </w:rPr>
        <w:t xml:space="preserve">the steep to very steep mountain slopes in the </w:t>
      </w:r>
      <w:r w:rsidR="00384A4E" w:rsidRPr="00CD772F">
        <w:rPr>
          <w:rFonts w:ascii="Times New Roman" w:hAnsi="Times New Roman" w:cs="Times New Roman"/>
          <w:sz w:val="24"/>
          <w:szCs w:val="24"/>
        </w:rPr>
        <w:t xml:space="preserve">Main Fork Rock Creek drainage </w:t>
      </w:r>
      <w:r w:rsidRPr="00CD772F">
        <w:rPr>
          <w:rFonts w:ascii="Times New Roman" w:hAnsi="Times New Roman" w:cs="Times New Roman"/>
          <w:sz w:val="24"/>
          <w:szCs w:val="24"/>
        </w:rPr>
        <w:t xml:space="preserve">should be classified as </w:t>
      </w:r>
      <w:r w:rsidR="00384A4E" w:rsidRPr="00CD772F">
        <w:rPr>
          <w:rFonts w:ascii="Times New Roman" w:hAnsi="Times New Roman" w:cs="Times New Roman"/>
          <w:sz w:val="24"/>
          <w:szCs w:val="24"/>
        </w:rPr>
        <w:t>not suitable for timber production due to</w:t>
      </w:r>
      <w:r w:rsidR="007E1E85" w:rsidRPr="00CD772F">
        <w:rPr>
          <w:rFonts w:ascii="Times New Roman" w:hAnsi="Times New Roman" w:cs="Times New Roman"/>
          <w:sz w:val="24"/>
          <w:szCs w:val="24"/>
        </w:rPr>
        <w:t xml:space="preserve"> </w:t>
      </w:r>
      <w:r w:rsidR="008E2CE7" w:rsidRPr="00CD772F">
        <w:rPr>
          <w:rFonts w:ascii="Times New Roman" w:hAnsi="Times New Roman" w:cs="Times New Roman"/>
          <w:sz w:val="24"/>
          <w:szCs w:val="24"/>
        </w:rPr>
        <w:t xml:space="preserve">technology </w:t>
      </w:r>
      <w:r w:rsidR="00CA43D4" w:rsidRPr="00CD772F">
        <w:rPr>
          <w:rFonts w:ascii="Times New Roman" w:hAnsi="Times New Roman" w:cs="Times New Roman"/>
          <w:sz w:val="24"/>
          <w:szCs w:val="24"/>
        </w:rPr>
        <w:t xml:space="preserve">not </w:t>
      </w:r>
      <w:r w:rsidR="008E2CE7" w:rsidRPr="00CD772F">
        <w:rPr>
          <w:rFonts w:ascii="Times New Roman" w:hAnsi="Times New Roman" w:cs="Times New Roman"/>
          <w:sz w:val="24"/>
          <w:szCs w:val="24"/>
        </w:rPr>
        <w:t xml:space="preserve">being </w:t>
      </w:r>
      <w:r w:rsidR="00CA43D4" w:rsidRPr="00CD772F">
        <w:rPr>
          <w:rFonts w:ascii="Times New Roman" w:hAnsi="Times New Roman" w:cs="Times New Roman"/>
          <w:sz w:val="24"/>
          <w:szCs w:val="24"/>
        </w:rPr>
        <w:t>currently available to harvest without</w:t>
      </w:r>
      <w:r w:rsidR="008E2CE7" w:rsidRPr="00CD772F">
        <w:rPr>
          <w:rFonts w:ascii="Times New Roman" w:hAnsi="Times New Roman" w:cs="Times New Roman"/>
          <w:sz w:val="24"/>
          <w:szCs w:val="24"/>
        </w:rPr>
        <w:t xml:space="preserve"> resulting in</w:t>
      </w:r>
      <w:r w:rsidR="00CA43D4" w:rsidRPr="00CD772F">
        <w:rPr>
          <w:rFonts w:ascii="Times New Roman" w:hAnsi="Times New Roman" w:cs="Times New Roman"/>
          <w:sz w:val="24"/>
          <w:szCs w:val="24"/>
        </w:rPr>
        <w:t xml:space="preserve"> irreversible soil damage.  Additionally, these lands should be </w:t>
      </w:r>
      <w:r w:rsidR="008E2CE7" w:rsidRPr="00CD772F">
        <w:rPr>
          <w:rFonts w:ascii="Times New Roman" w:hAnsi="Times New Roman" w:cs="Times New Roman"/>
          <w:sz w:val="24"/>
          <w:szCs w:val="24"/>
        </w:rPr>
        <w:t xml:space="preserve">classified as </w:t>
      </w:r>
      <w:r w:rsidR="00CA43D4" w:rsidRPr="00CD772F">
        <w:rPr>
          <w:rFonts w:ascii="Times New Roman" w:hAnsi="Times New Roman" w:cs="Times New Roman"/>
          <w:sz w:val="24"/>
          <w:szCs w:val="24"/>
        </w:rPr>
        <w:t>unsuit</w:t>
      </w:r>
      <w:r w:rsidR="008E2CE7" w:rsidRPr="00CD772F">
        <w:rPr>
          <w:rFonts w:ascii="Times New Roman" w:hAnsi="Times New Roman" w:cs="Times New Roman"/>
          <w:sz w:val="24"/>
          <w:szCs w:val="24"/>
        </w:rPr>
        <w:t>able</w:t>
      </w:r>
      <w:r w:rsidR="00CA43D4" w:rsidRPr="00CD772F">
        <w:rPr>
          <w:rFonts w:ascii="Times New Roman" w:hAnsi="Times New Roman" w:cs="Times New Roman"/>
          <w:sz w:val="24"/>
          <w:szCs w:val="24"/>
        </w:rPr>
        <w:t xml:space="preserve"> based on the scenic values a</w:t>
      </w:r>
      <w:r w:rsidR="00DD59A2" w:rsidRPr="00CD772F">
        <w:rPr>
          <w:rFonts w:ascii="Times New Roman" w:hAnsi="Times New Roman" w:cs="Times New Roman"/>
          <w:sz w:val="24"/>
          <w:szCs w:val="24"/>
        </w:rPr>
        <w:t>long the Beartooth Scenic Byway and inconsistency with Desired Condition (AB-DC-NSB):</w:t>
      </w:r>
    </w:p>
    <w:p w:rsidR="00DD59A2" w:rsidRPr="00CD772F" w:rsidRDefault="00DD59A2" w:rsidP="00DD59A2">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01 The intrinsic scenic, natural, historical, cultural, archaeological, and recreational qualities for which the Beartooth National Forest Scenic Byway was designated are present along the Byway.</w:t>
      </w:r>
    </w:p>
    <w:p w:rsidR="00384A4E" w:rsidRPr="00CD772F" w:rsidRDefault="00DD59A2" w:rsidP="000370B2">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CCRC suggests addition of the following</w:t>
      </w:r>
      <w:r w:rsidR="007E1E85" w:rsidRPr="00CD772F">
        <w:rPr>
          <w:rFonts w:ascii="Times New Roman" w:hAnsi="Times New Roman" w:cs="Times New Roman"/>
          <w:sz w:val="24"/>
          <w:szCs w:val="24"/>
        </w:rPr>
        <w:t xml:space="preserve"> suitability statement</w:t>
      </w:r>
      <w:r w:rsidRPr="00CD772F">
        <w:rPr>
          <w:rFonts w:ascii="Times New Roman" w:hAnsi="Times New Roman" w:cs="Times New Roman"/>
          <w:sz w:val="24"/>
          <w:szCs w:val="24"/>
        </w:rPr>
        <w:t>:</w:t>
      </w:r>
    </w:p>
    <w:p w:rsidR="00384A4E" w:rsidRPr="00CD772F" w:rsidRDefault="00384A4E" w:rsidP="000370B2">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Suitability (AB-SUIT-NSB)</w:t>
      </w:r>
    </w:p>
    <w:p w:rsidR="00DD59A2" w:rsidRPr="00CD772F" w:rsidRDefault="00DD59A2" w:rsidP="00DD59A2">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i/>
          <w:sz w:val="24"/>
          <w:szCs w:val="24"/>
        </w:rPr>
        <w:t>To protect the scenic characteristics of the Beartooth National Forest Scenic Byway, the Main Fork Rock Creek drainage is not suitable for timber production.</w:t>
      </w:r>
    </w:p>
    <w:p w:rsidR="006E6AD3" w:rsidRPr="00CD772F" w:rsidRDefault="006E6AD3" w:rsidP="00DD59A2">
      <w:pPr>
        <w:tabs>
          <w:tab w:val="left" w:pos="1950"/>
        </w:tabs>
        <w:spacing w:after="0" w:line="240" w:lineRule="auto"/>
        <w:ind w:left="720"/>
        <w:rPr>
          <w:rFonts w:ascii="Times New Roman" w:hAnsi="Times New Roman" w:cs="Times New Roman"/>
          <w:sz w:val="24"/>
          <w:szCs w:val="24"/>
        </w:rPr>
      </w:pPr>
    </w:p>
    <w:p w:rsidR="006E6AD3" w:rsidRPr="00CD772F" w:rsidRDefault="006E6AD3" w:rsidP="006E6AD3">
      <w:pPr>
        <w:tabs>
          <w:tab w:val="left" w:pos="1950"/>
        </w:tabs>
        <w:spacing w:after="0" w:line="240" w:lineRule="auto"/>
        <w:rPr>
          <w:rFonts w:ascii="Times New Roman" w:hAnsi="Times New Roman" w:cs="Times New Roman"/>
          <w:b/>
          <w:sz w:val="32"/>
          <w:szCs w:val="32"/>
        </w:rPr>
      </w:pPr>
      <w:r w:rsidRPr="00CD772F">
        <w:rPr>
          <w:rFonts w:ascii="Times New Roman" w:hAnsi="Times New Roman" w:cs="Times New Roman"/>
          <w:b/>
          <w:sz w:val="32"/>
          <w:szCs w:val="32"/>
        </w:rPr>
        <w:t>Monitoring Elements by Resource Area</w:t>
      </w:r>
    </w:p>
    <w:p w:rsidR="006E6AD3" w:rsidRPr="00CD772F" w:rsidRDefault="006E6AD3" w:rsidP="006E6AD3">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Designated Wilderness (DWA)</w:t>
      </w:r>
    </w:p>
    <w:p w:rsidR="006E6AD3" w:rsidRPr="00CD772F" w:rsidRDefault="006E6AD3" w:rsidP="006E6AD3">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MON-WILD-01</w:t>
      </w:r>
    </w:p>
    <w:p w:rsidR="006E6AD3" w:rsidRPr="00CD772F" w:rsidRDefault="006E6AD3" w:rsidP="006E6AD3">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lastRenderedPageBreak/>
        <w:t>Recreation use is increasing in wilderness areas. How are detrimental impacts from human use being monit</w:t>
      </w:r>
      <w:r w:rsidR="008E2CE7" w:rsidRPr="00CD772F">
        <w:rPr>
          <w:rFonts w:ascii="Times New Roman" w:hAnsi="Times New Roman" w:cs="Times New Roman"/>
          <w:sz w:val="24"/>
          <w:szCs w:val="24"/>
        </w:rPr>
        <w:t>ored and addressed or mitigated</w:t>
      </w:r>
      <w:r w:rsidRPr="00CD772F">
        <w:rPr>
          <w:rFonts w:ascii="Times New Roman" w:hAnsi="Times New Roman" w:cs="Times New Roman"/>
          <w:sz w:val="24"/>
          <w:szCs w:val="24"/>
        </w:rPr>
        <w:t xml:space="preserve"> </w:t>
      </w:r>
      <w:r w:rsidR="008E2CE7" w:rsidRPr="00CD772F">
        <w:rPr>
          <w:rFonts w:ascii="Times New Roman" w:hAnsi="Times New Roman" w:cs="Times New Roman"/>
          <w:sz w:val="24"/>
          <w:szCs w:val="24"/>
        </w:rPr>
        <w:t>such as</w:t>
      </w:r>
      <w:r w:rsidRPr="00CD772F">
        <w:rPr>
          <w:rFonts w:ascii="Times New Roman" w:hAnsi="Times New Roman" w:cs="Times New Roman"/>
          <w:sz w:val="24"/>
          <w:szCs w:val="24"/>
        </w:rPr>
        <w:t xml:space="preserve"> detrimental effects to soil</w:t>
      </w:r>
      <w:r w:rsidR="00C925A2" w:rsidRPr="00CD772F">
        <w:rPr>
          <w:rFonts w:ascii="Times New Roman" w:hAnsi="Times New Roman" w:cs="Times New Roman"/>
          <w:sz w:val="24"/>
          <w:szCs w:val="24"/>
        </w:rPr>
        <w:t xml:space="preserve">, </w:t>
      </w:r>
      <w:r w:rsidRPr="00CD772F">
        <w:rPr>
          <w:rFonts w:ascii="Times New Roman" w:hAnsi="Times New Roman" w:cs="Times New Roman"/>
          <w:sz w:val="24"/>
          <w:szCs w:val="24"/>
        </w:rPr>
        <w:t>vegetation</w:t>
      </w:r>
      <w:r w:rsidR="00C925A2" w:rsidRPr="00CD772F">
        <w:rPr>
          <w:rFonts w:ascii="Times New Roman" w:hAnsi="Times New Roman" w:cs="Times New Roman"/>
          <w:sz w:val="24"/>
          <w:szCs w:val="24"/>
        </w:rPr>
        <w:t xml:space="preserve"> cover/composition</w:t>
      </w:r>
      <w:r w:rsidRPr="00CD772F">
        <w:rPr>
          <w:rFonts w:ascii="Times New Roman" w:hAnsi="Times New Roman" w:cs="Times New Roman"/>
          <w:sz w:val="24"/>
          <w:szCs w:val="24"/>
        </w:rPr>
        <w:t xml:space="preserve"> and water quality at dispersed camp sites</w:t>
      </w:r>
      <w:r w:rsidR="00D033DF" w:rsidRPr="00CD772F">
        <w:rPr>
          <w:rFonts w:ascii="Times New Roman" w:hAnsi="Times New Roman" w:cs="Times New Roman"/>
          <w:sz w:val="24"/>
          <w:szCs w:val="24"/>
        </w:rPr>
        <w:t xml:space="preserve"> and livestock (pack stock) use on meadows and alpine grasslands?  CCRC suggests an additional monitoring question:</w:t>
      </w:r>
    </w:p>
    <w:p w:rsidR="00D033DF" w:rsidRPr="00CD772F" w:rsidRDefault="00D033DF" w:rsidP="00D033DF">
      <w:pPr>
        <w:tabs>
          <w:tab w:val="left" w:pos="1950"/>
        </w:tabs>
        <w:spacing w:after="0" w:line="240" w:lineRule="auto"/>
        <w:ind w:left="720"/>
        <w:rPr>
          <w:rFonts w:ascii="Times New Roman" w:hAnsi="Times New Roman" w:cs="Times New Roman"/>
          <w:i/>
          <w:sz w:val="24"/>
          <w:szCs w:val="24"/>
        </w:rPr>
      </w:pPr>
      <w:r w:rsidRPr="00CD772F">
        <w:rPr>
          <w:rFonts w:ascii="Times New Roman" w:hAnsi="Times New Roman" w:cs="Times New Roman"/>
          <w:i/>
          <w:sz w:val="24"/>
          <w:szCs w:val="24"/>
        </w:rPr>
        <w:t>Are soil quality, vegetation cover</w:t>
      </w:r>
      <w:r w:rsidR="00C925A2" w:rsidRPr="00CD772F">
        <w:rPr>
          <w:rFonts w:ascii="Times New Roman" w:hAnsi="Times New Roman" w:cs="Times New Roman"/>
          <w:i/>
          <w:sz w:val="24"/>
          <w:szCs w:val="24"/>
        </w:rPr>
        <w:t>, native vegetation composition</w:t>
      </w:r>
      <w:r w:rsidRPr="00CD772F">
        <w:rPr>
          <w:rFonts w:ascii="Times New Roman" w:hAnsi="Times New Roman" w:cs="Times New Roman"/>
          <w:i/>
          <w:sz w:val="24"/>
          <w:szCs w:val="24"/>
        </w:rPr>
        <w:t xml:space="preserve"> and water quality being maintained? </w:t>
      </w:r>
    </w:p>
    <w:p w:rsidR="00D033DF" w:rsidRPr="00CD772F" w:rsidRDefault="00D033DF" w:rsidP="00D033DF">
      <w:pPr>
        <w:tabs>
          <w:tab w:val="left" w:pos="1950"/>
        </w:tabs>
        <w:spacing w:after="0" w:line="240" w:lineRule="auto"/>
        <w:ind w:left="1440"/>
        <w:rPr>
          <w:rFonts w:ascii="Times New Roman" w:hAnsi="Times New Roman" w:cs="Times New Roman"/>
          <w:i/>
          <w:sz w:val="24"/>
          <w:szCs w:val="24"/>
        </w:rPr>
      </w:pPr>
      <w:r w:rsidRPr="00CD772F">
        <w:rPr>
          <w:rFonts w:ascii="Times New Roman" w:hAnsi="Times New Roman" w:cs="Times New Roman"/>
          <w:i/>
          <w:sz w:val="24"/>
          <w:szCs w:val="24"/>
        </w:rPr>
        <w:t xml:space="preserve">Suggest using indicators for soil quality/health and vegetation composition and cover. Incorporate periodic testing for water quality near high use dispersed sites. </w:t>
      </w:r>
    </w:p>
    <w:p w:rsidR="00D033DF" w:rsidRPr="00CD772F" w:rsidRDefault="00D033DF" w:rsidP="006E6AD3">
      <w:pPr>
        <w:tabs>
          <w:tab w:val="left" w:pos="1950"/>
        </w:tabs>
        <w:spacing w:after="0" w:line="240" w:lineRule="auto"/>
        <w:rPr>
          <w:rFonts w:ascii="Times New Roman" w:hAnsi="Times New Roman" w:cs="Times New Roman"/>
          <w:sz w:val="24"/>
          <w:szCs w:val="24"/>
        </w:rPr>
      </w:pPr>
    </w:p>
    <w:p w:rsidR="00EF1776" w:rsidRPr="00CD772F" w:rsidRDefault="00EF1776" w:rsidP="006E6AD3">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Permitted Livestock Grazing (GRAZ)</w:t>
      </w:r>
    </w:p>
    <w:p w:rsidR="00EF1776" w:rsidRPr="00CD772F" w:rsidRDefault="00EF1776" w:rsidP="006E6AD3">
      <w:pPr>
        <w:tabs>
          <w:tab w:val="left" w:pos="1950"/>
        </w:tabs>
        <w:spacing w:after="0" w:line="240" w:lineRule="auto"/>
        <w:rPr>
          <w:rFonts w:ascii="Times New Roman" w:hAnsi="Times New Roman" w:cs="Times New Roman"/>
          <w:b/>
          <w:sz w:val="24"/>
          <w:szCs w:val="24"/>
        </w:rPr>
      </w:pPr>
      <w:r w:rsidRPr="00CD772F">
        <w:rPr>
          <w:rFonts w:ascii="Times New Roman" w:hAnsi="Times New Roman" w:cs="Times New Roman"/>
          <w:b/>
          <w:sz w:val="24"/>
          <w:szCs w:val="24"/>
        </w:rPr>
        <w:t>MON-GRAZ-01</w:t>
      </w:r>
    </w:p>
    <w:p w:rsidR="00EF1776" w:rsidRPr="00CD772F" w:rsidRDefault="00EF1776" w:rsidP="006E6AD3">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 xml:space="preserve">Monitoring is focused on reporting number of AUMs permitted. </w:t>
      </w:r>
      <w:r w:rsidR="008E2CE7" w:rsidRPr="00CD772F">
        <w:rPr>
          <w:rFonts w:ascii="Times New Roman" w:hAnsi="Times New Roman" w:cs="Times New Roman"/>
          <w:sz w:val="24"/>
          <w:szCs w:val="24"/>
        </w:rPr>
        <w:t>T</w:t>
      </w:r>
      <w:r w:rsidRPr="00CD772F">
        <w:rPr>
          <w:rFonts w:ascii="Times New Roman" w:hAnsi="Times New Roman" w:cs="Times New Roman"/>
          <w:sz w:val="24"/>
          <w:szCs w:val="24"/>
        </w:rPr>
        <w:t>he F</w:t>
      </w:r>
      <w:r w:rsidR="008E2CE7" w:rsidRPr="00CD772F">
        <w:rPr>
          <w:rFonts w:ascii="Times New Roman" w:hAnsi="Times New Roman" w:cs="Times New Roman"/>
          <w:sz w:val="24"/>
          <w:szCs w:val="24"/>
        </w:rPr>
        <w:t xml:space="preserve">orest </w:t>
      </w:r>
      <w:r w:rsidRPr="00CD772F">
        <w:rPr>
          <w:rFonts w:ascii="Times New Roman" w:hAnsi="Times New Roman" w:cs="Times New Roman"/>
          <w:sz w:val="24"/>
          <w:szCs w:val="24"/>
        </w:rPr>
        <w:t>S</w:t>
      </w:r>
      <w:r w:rsidR="008E2CE7" w:rsidRPr="00CD772F">
        <w:rPr>
          <w:rFonts w:ascii="Times New Roman" w:hAnsi="Times New Roman" w:cs="Times New Roman"/>
          <w:sz w:val="24"/>
          <w:szCs w:val="24"/>
        </w:rPr>
        <w:t>ervice</w:t>
      </w:r>
      <w:r w:rsidRPr="00CD772F">
        <w:rPr>
          <w:rFonts w:ascii="Times New Roman" w:hAnsi="Times New Roman" w:cs="Times New Roman"/>
          <w:sz w:val="24"/>
          <w:szCs w:val="24"/>
        </w:rPr>
        <w:t xml:space="preserve"> </w:t>
      </w:r>
      <w:r w:rsidR="008E2CE7" w:rsidRPr="00CD772F">
        <w:rPr>
          <w:rFonts w:ascii="Times New Roman" w:hAnsi="Times New Roman" w:cs="Times New Roman"/>
          <w:sz w:val="24"/>
          <w:szCs w:val="24"/>
        </w:rPr>
        <w:t xml:space="preserve">should </w:t>
      </w:r>
      <w:r w:rsidRPr="00CD772F">
        <w:rPr>
          <w:rFonts w:ascii="Times New Roman" w:hAnsi="Times New Roman" w:cs="Times New Roman"/>
          <w:sz w:val="24"/>
          <w:szCs w:val="24"/>
        </w:rPr>
        <w:t xml:space="preserve">also be monitoring livestock grazing allotments for compliance with </w:t>
      </w:r>
      <w:r w:rsidR="00E6558B" w:rsidRPr="00CD772F">
        <w:rPr>
          <w:rFonts w:ascii="Times New Roman" w:hAnsi="Times New Roman" w:cs="Times New Roman"/>
          <w:sz w:val="24"/>
          <w:szCs w:val="24"/>
        </w:rPr>
        <w:t xml:space="preserve">allotment management plans, </w:t>
      </w:r>
      <w:r w:rsidRPr="00CD772F">
        <w:rPr>
          <w:rFonts w:ascii="Times New Roman" w:hAnsi="Times New Roman" w:cs="Times New Roman"/>
          <w:sz w:val="24"/>
          <w:szCs w:val="24"/>
        </w:rPr>
        <w:t>permitted numbers, season of use, forage utilization standards</w:t>
      </w:r>
      <w:r w:rsidR="00E6558B" w:rsidRPr="00CD772F">
        <w:rPr>
          <w:rFonts w:ascii="Times New Roman" w:hAnsi="Times New Roman" w:cs="Times New Roman"/>
          <w:sz w:val="24"/>
          <w:szCs w:val="24"/>
        </w:rPr>
        <w:t xml:space="preserve"> and changes in veget</w:t>
      </w:r>
      <w:r w:rsidR="008E2CE7" w:rsidRPr="00CD772F">
        <w:rPr>
          <w:rFonts w:ascii="Times New Roman" w:hAnsi="Times New Roman" w:cs="Times New Roman"/>
          <w:sz w:val="24"/>
          <w:szCs w:val="24"/>
        </w:rPr>
        <w:t>ation composition in key areas.</w:t>
      </w:r>
      <w:r w:rsidR="00E6558B" w:rsidRPr="00CD772F">
        <w:rPr>
          <w:rFonts w:ascii="Times New Roman" w:hAnsi="Times New Roman" w:cs="Times New Roman"/>
          <w:sz w:val="24"/>
          <w:szCs w:val="24"/>
        </w:rPr>
        <w:t xml:space="preserve"> CCRC recommends an additional monitoring element:</w:t>
      </w:r>
    </w:p>
    <w:p w:rsidR="00E6558B" w:rsidRPr="00CD772F" w:rsidRDefault="00E6558B" w:rsidP="00E6558B">
      <w:pPr>
        <w:tabs>
          <w:tab w:val="left" w:pos="1950"/>
        </w:tabs>
        <w:spacing w:after="0" w:line="240" w:lineRule="auto"/>
        <w:ind w:left="720"/>
        <w:rPr>
          <w:rFonts w:ascii="Times New Roman" w:hAnsi="Times New Roman" w:cs="Times New Roman"/>
          <w:sz w:val="24"/>
          <w:szCs w:val="24"/>
        </w:rPr>
      </w:pPr>
      <w:r w:rsidRPr="00CD772F">
        <w:rPr>
          <w:rFonts w:ascii="Times New Roman" w:hAnsi="Times New Roman" w:cs="Times New Roman"/>
          <w:i/>
          <w:sz w:val="24"/>
          <w:szCs w:val="24"/>
        </w:rPr>
        <w:t>Number of allotments monitored annually for compliance with allotment management plans, stocking rates and forage utilization standards and periodically monitored for changes in in soil and vegetation condition and trend in key areas.</w:t>
      </w:r>
    </w:p>
    <w:p w:rsidR="00E6558B" w:rsidRPr="00CD772F" w:rsidRDefault="00E6558B" w:rsidP="00E6558B">
      <w:pPr>
        <w:tabs>
          <w:tab w:val="left" w:pos="1950"/>
        </w:tabs>
        <w:spacing w:after="0" w:line="240" w:lineRule="auto"/>
        <w:rPr>
          <w:rFonts w:ascii="Times New Roman" w:hAnsi="Times New Roman" w:cs="Times New Roman"/>
          <w:sz w:val="24"/>
          <w:szCs w:val="24"/>
        </w:rPr>
      </w:pPr>
    </w:p>
    <w:p w:rsidR="00DB4C07" w:rsidRDefault="00E6558B" w:rsidP="00E6558B">
      <w:pPr>
        <w:tabs>
          <w:tab w:val="left" w:pos="1950"/>
        </w:tabs>
        <w:spacing w:after="0" w:line="240" w:lineRule="auto"/>
        <w:rPr>
          <w:rFonts w:ascii="Times New Roman" w:hAnsi="Times New Roman" w:cs="Times New Roman"/>
          <w:sz w:val="24"/>
          <w:szCs w:val="24"/>
        </w:rPr>
      </w:pPr>
      <w:r w:rsidRPr="00CD772F">
        <w:rPr>
          <w:rFonts w:ascii="Times New Roman" w:hAnsi="Times New Roman" w:cs="Times New Roman"/>
          <w:sz w:val="24"/>
          <w:szCs w:val="24"/>
        </w:rPr>
        <w:t>Similar wording should be added as a guideline or standard under Permitted Livestock Grazing (GRAZ)</w:t>
      </w:r>
      <w:r w:rsidR="007E1E85" w:rsidRPr="00CD772F">
        <w:rPr>
          <w:rFonts w:ascii="Times New Roman" w:hAnsi="Times New Roman" w:cs="Times New Roman"/>
          <w:sz w:val="24"/>
          <w:szCs w:val="24"/>
        </w:rPr>
        <w:t>.</w:t>
      </w:r>
    </w:p>
    <w:p w:rsidR="00DB4C07" w:rsidRDefault="00DB4C07" w:rsidP="00E6558B">
      <w:pPr>
        <w:tabs>
          <w:tab w:val="left" w:pos="1950"/>
        </w:tabs>
        <w:spacing w:after="0" w:line="240" w:lineRule="auto"/>
        <w:rPr>
          <w:rFonts w:ascii="Times New Roman" w:hAnsi="Times New Roman" w:cs="Times New Roman"/>
          <w:sz w:val="24"/>
          <w:szCs w:val="24"/>
        </w:rPr>
      </w:pPr>
    </w:p>
    <w:p w:rsidR="00DB4C07" w:rsidRPr="00DB4C07" w:rsidRDefault="00DB4C07" w:rsidP="00DB4C0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Carbon County Resource Council would again like to thank </w:t>
      </w:r>
      <w:r w:rsidR="000E63EA">
        <w:rPr>
          <w:rFonts w:ascii="Times New Roman" w:eastAsia="Times New Roman" w:hAnsi="Times New Roman" w:cs="Times New Roman"/>
          <w:sz w:val="24"/>
          <w:szCs w:val="24"/>
        </w:rPr>
        <w:t>the Custer Gallatin National Forest</w:t>
      </w:r>
      <w:r>
        <w:rPr>
          <w:rFonts w:ascii="Times New Roman" w:eastAsia="Times New Roman" w:hAnsi="Times New Roman" w:cs="Times New Roman"/>
          <w:sz w:val="24"/>
          <w:szCs w:val="24"/>
        </w:rPr>
        <w:t xml:space="preserve"> for the opportunity to </w:t>
      </w:r>
      <w:r>
        <w:rPr>
          <w:rFonts w:ascii="Times New Roman" w:eastAsia="Times New Roman" w:hAnsi="Times New Roman" w:cs="Times New Roman"/>
          <w:sz w:val="24"/>
          <w:szCs w:val="24"/>
        </w:rPr>
        <w:t>provide feedback</w:t>
      </w:r>
      <w:r>
        <w:rPr>
          <w:rFonts w:ascii="Times New Roman" w:eastAsia="Times New Roman" w:hAnsi="Times New Roman" w:cs="Times New Roman"/>
          <w:sz w:val="24"/>
          <w:szCs w:val="24"/>
        </w:rPr>
        <w:t xml:space="preserve"> on the revision of the Custer Gallatin National Forest Plan. </w:t>
      </w:r>
      <w:bookmarkStart w:id="0" w:name="_GoBack"/>
      <w:bookmarkEnd w:id="0"/>
      <w:r>
        <w:rPr>
          <w:rFonts w:ascii="Times New Roman" w:eastAsia="Times New Roman" w:hAnsi="Times New Roman" w:cs="Times New Roman"/>
          <w:sz w:val="24"/>
          <w:szCs w:val="24"/>
        </w:rPr>
        <w:t>We look forward to further publi</w:t>
      </w:r>
      <w:r>
        <w:rPr>
          <w:rFonts w:ascii="Times New Roman" w:eastAsia="Times New Roman" w:hAnsi="Times New Roman" w:cs="Times New Roman"/>
          <w:sz w:val="24"/>
          <w:szCs w:val="24"/>
        </w:rPr>
        <w:t>c participation in this process</w:t>
      </w:r>
      <w:r>
        <w:rPr>
          <w:rFonts w:ascii="Times New Roman" w:eastAsia="Times New Roman" w:hAnsi="Times New Roman" w:cs="Times New Roman"/>
          <w:sz w:val="24"/>
          <w:szCs w:val="24"/>
        </w:rPr>
        <w:t xml:space="preserve"> so that the direction of the National Forest will be representative of all interests. </w:t>
      </w:r>
    </w:p>
    <w:p w:rsidR="00DB4C07" w:rsidRDefault="00DB4C07" w:rsidP="00E6558B">
      <w:pPr>
        <w:tabs>
          <w:tab w:val="left" w:pos="1950"/>
        </w:tabs>
        <w:spacing w:after="0" w:line="240" w:lineRule="auto"/>
        <w:rPr>
          <w:rFonts w:ascii="Times New Roman" w:hAnsi="Times New Roman" w:cs="Times New Roman"/>
          <w:sz w:val="24"/>
          <w:szCs w:val="24"/>
        </w:rPr>
      </w:pPr>
    </w:p>
    <w:p w:rsidR="00DB4C07" w:rsidRPr="007F4B2C" w:rsidRDefault="00DB4C07" w:rsidP="00DB4C07">
      <w:pPr>
        <w:spacing w:after="0"/>
        <w:rPr>
          <w:rFonts w:ascii="Times New Roman" w:hAnsi="Times New Roman" w:cs="Times New Roman"/>
          <w:sz w:val="24"/>
          <w:szCs w:val="24"/>
        </w:rPr>
      </w:pPr>
      <w:r>
        <w:rPr>
          <w:rFonts w:ascii="Times New Roman" w:hAnsi="Times New Roman" w:cs="Times New Roman"/>
          <w:sz w:val="24"/>
          <w:szCs w:val="24"/>
        </w:rPr>
        <w:t>Respectfully</w:t>
      </w:r>
      <w:r w:rsidRPr="007F4B2C">
        <w:rPr>
          <w:rFonts w:ascii="Times New Roman" w:hAnsi="Times New Roman" w:cs="Times New Roman"/>
          <w:sz w:val="24"/>
          <w:szCs w:val="24"/>
        </w:rPr>
        <w:t>,</w:t>
      </w:r>
    </w:p>
    <w:p w:rsidR="00DB4C07" w:rsidRPr="007F4B2C" w:rsidRDefault="00DB4C07" w:rsidP="00DB4C07">
      <w:pPr>
        <w:spacing w:after="0"/>
        <w:rPr>
          <w:rFonts w:ascii="Times New Roman" w:hAnsi="Times New Roman" w:cs="Times New Roman"/>
          <w:sz w:val="24"/>
          <w:szCs w:val="24"/>
        </w:rPr>
      </w:pPr>
    </w:p>
    <w:p w:rsidR="00DB4C07" w:rsidRPr="007F4B2C" w:rsidRDefault="00DB4C07" w:rsidP="00DB4C07">
      <w:pPr>
        <w:spacing w:after="0"/>
        <w:rPr>
          <w:rFonts w:ascii="Times New Roman" w:hAnsi="Times New Roman" w:cs="Times New Roman"/>
          <w:sz w:val="24"/>
          <w:szCs w:val="24"/>
        </w:rPr>
      </w:pPr>
      <w:r w:rsidRPr="007F4B2C">
        <w:rPr>
          <w:rFonts w:ascii="Times New Roman" w:hAnsi="Times New Roman" w:cs="Times New Roman"/>
          <w:noProof/>
          <w:sz w:val="24"/>
          <w:szCs w:val="24"/>
        </w:rPr>
        <w:drawing>
          <wp:inline distT="0" distB="0" distL="0" distR="0" wp14:anchorId="1CC3AB96" wp14:editId="199A6A7E">
            <wp:extent cx="1733550" cy="383167"/>
            <wp:effectExtent l="0" t="0" r="0" b="0"/>
            <wp:docPr id="1" name="Picture 1" descr="\\192.168.254.1\nprc\Administration\Governance\Signatures\Member Signatures\SusannBeu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254.1\nprc\Administration\Governance\Signatures\Member Signatures\SusannBeug.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4862" cy="392298"/>
                    </a:xfrm>
                    <a:prstGeom prst="rect">
                      <a:avLst/>
                    </a:prstGeom>
                    <a:noFill/>
                    <a:ln>
                      <a:noFill/>
                    </a:ln>
                  </pic:spPr>
                </pic:pic>
              </a:graphicData>
            </a:graphic>
          </wp:inline>
        </w:drawing>
      </w:r>
    </w:p>
    <w:p w:rsidR="00DB4C07" w:rsidRPr="007F4B2C" w:rsidRDefault="00DB4C07" w:rsidP="00DB4C07">
      <w:pPr>
        <w:spacing w:after="0"/>
        <w:rPr>
          <w:rFonts w:ascii="Times New Roman" w:hAnsi="Times New Roman" w:cs="Times New Roman"/>
          <w:sz w:val="24"/>
          <w:szCs w:val="24"/>
        </w:rPr>
      </w:pPr>
    </w:p>
    <w:p w:rsidR="00DB4C07" w:rsidRPr="007F4B2C" w:rsidRDefault="00DB4C07" w:rsidP="00DB4C07">
      <w:pPr>
        <w:spacing w:after="0"/>
        <w:rPr>
          <w:rFonts w:ascii="Times New Roman" w:hAnsi="Times New Roman" w:cs="Times New Roman"/>
          <w:sz w:val="24"/>
          <w:szCs w:val="24"/>
        </w:rPr>
      </w:pPr>
      <w:r w:rsidRPr="007F4B2C">
        <w:rPr>
          <w:rFonts w:ascii="Times New Roman" w:hAnsi="Times New Roman" w:cs="Times New Roman"/>
          <w:sz w:val="24"/>
          <w:szCs w:val="24"/>
        </w:rPr>
        <w:t xml:space="preserve">Susan Beug </w:t>
      </w:r>
    </w:p>
    <w:p w:rsidR="00DB4C07" w:rsidRPr="007F4B2C" w:rsidRDefault="00DB4C07" w:rsidP="00DB4C07">
      <w:pPr>
        <w:spacing w:after="0"/>
        <w:rPr>
          <w:rFonts w:ascii="Times New Roman" w:hAnsi="Times New Roman" w:cs="Times New Roman"/>
          <w:sz w:val="24"/>
          <w:szCs w:val="24"/>
        </w:rPr>
      </w:pPr>
      <w:r w:rsidRPr="007F4B2C">
        <w:rPr>
          <w:rFonts w:ascii="Times New Roman" w:hAnsi="Times New Roman" w:cs="Times New Roman"/>
          <w:sz w:val="24"/>
          <w:szCs w:val="24"/>
        </w:rPr>
        <w:t>Chair</w:t>
      </w:r>
      <w:r>
        <w:rPr>
          <w:rFonts w:ascii="Times New Roman" w:hAnsi="Times New Roman" w:cs="Times New Roman"/>
          <w:sz w:val="24"/>
          <w:szCs w:val="24"/>
        </w:rPr>
        <w:t>woman</w:t>
      </w:r>
      <w:r w:rsidRPr="007F4B2C">
        <w:rPr>
          <w:rFonts w:ascii="Times New Roman" w:hAnsi="Times New Roman" w:cs="Times New Roman"/>
          <w:sz w:val="24"/>
          <w:szCs w:val="24"/>
        </w:rPr>
        <w:t>, Carbon County Resource Council</w:t>
      </w:r>
    </w:p>
    <w:p w:rsidR="00DB4C07" w:rsidRPr="00CD772F" w:rsidRDefault="00DB4C07" w:rsidP="00E6558B">
      <w:pPr>
        <w:tabs>
          <w:tab w:val="left" w:pos="1950"/>
        </w:tabs>
        <w:spacing w:after="0" w:line="240" w:lineRule="auto"/>
        <w:rPr>
          <w:rFonts w:ascii="Times New Roman" w:hAnsi="Times New Roman" w:cs="Times New Roman"/>
          <w:sz w:val="24"/>
          <w:szCs w:val="24"/>
        </w:rPr>
      </w:pPr>
    </w:p>
    <w:sectPr w:rsidR="00DB4C07" w:rsidRPr="00CD772F" w:rsidSect="00DD2749">
      <w:footerReference w:type="default" r:id="rId9"/>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3B7" w:rsidRDefault="003A43B7" w:rsidP="009F5BBF">
      <w:pPr>
        <w:spacing w:after="0" w:line="240" w:lineRule="auto"/>
      </w:pPr>
      <w:r>
        <w:separator/>
      </w:r>
    </w:p>
  </w:endnote>
  <w:endnote w:type="continuationSeparator" w:id="0">
    <w:p w:rsidR="003A43B7" w:rsidRDefault="003A43B7" w:rsidP="009F5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654642"/>
      <w:docPartObj>
        <w:docPartGallery w:val="Page Numbers (Bottom of Page)"/>
        <w:docPartUnique/>
      </w:docPartObj>
    </w:sdtPr>
    <w:sdtEndPr>
      <w:rPr>
        <w:noProof/>
      </w:rPr>
    </w:sdtEndPr>
    <w:sdtContent>
      <w:p w:rsidR="009F5BBF" w:rsidRDefault="009F5BBF">
        <w:pPr>
          <w:pStyle w:val="Footer"/>
          <w:jc w:val="center"/>
        </w:pPr>
        <w:r>
          <w:fldChar w:fldCharType="begin"/>
        </w:r>
        <w:r>
          <w:instrText xml:space="preserve"> PAGE   \* MERGEFORMAT </w:instrText>
        </w:r>
        <w:r>
          <w:fldChar w:fldCharType="separate"/>
        </w:r>
        <w:r w:rsidR="000E63EA">
          <w:rPr>
            <w:noProof/>
          </w:rPr>
          <w:t>10</w:t>
        </w:r>
        <w:r>
          <w:rPr>
            <w:noProof/>
          </w:rPr>
          <w:fldChar w:fldCharType="end"/>
        </w:r>
      </w:p>
    </w:sdtContent>
  </w:sdt>
  <w:p w:rsidR="009F5BBF" w:rsidRDefault="009F5B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3B7" w:rsidRDefault="003A43B7" w:rsidP="009F5BBF">
      <w:pPr>
        <w:spacing w:after="0" w:line="240" w:lineRule="auto"/>
      </w:pPr>
      <w:r>
        <w:separator/>
      </w:r>
    </w:p>
  </w:footnote>
  <w:footnote w:type="continuationSeparator" w:id="0">
    <w:p w:rsidR="003A43B7" w:rsidRDefault="003A43B7" w:rsidP="009F5B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6466F"/>
    <w:multiLevelType w:val="hybridMultilevel"/>
    <w:tmpl w:val="8444B60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7D8641F"/>
    <w:multiLevelType w:val="hybridMultilevel"/>
    <w:tmpl w:val="1324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85635"/>
    <w:multiLevelType w:val="hybridMultilevel"/>
    <w:tmpl w:val="DD828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5D6311"/>
    <w:multiLevelType w:val="hybridMultilevel"/>
    <w:tmpl w:val="75628C9A"/>
    <w:lvl w:ilvl="0" w:tplc="04090001">
      <w:start w:val="1"/>
      <w:numFmt w:val="bullet"/>
      <w:lvlText w:val=""/>
      <w:lvlJc w:val="left"/>
      <w:pPr>
        <w:ind w:left="720" w:hanging="360"/>
      </w:pPr>
      <w:rPr>
        <w:rFonts w:ascii="Symbol" w:hAnsi="Symbol" w:hint="default"/>
      </w:rPr>
    </w:lvl>
    <w:lvl w:ilvl="1" w:tplc="985A49C8">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749"/>
    <w:rsid w:val="000024DF"/>
    <w:rsid w:val="000030C1"/>
    <w:rsid w:val="0000638C"/>
    <w:rsid w:val="0003434C"/>
    <w:rsid w:val="0003620B"/>
    <w:rsid w:val="000370B2"/>
    <w:rsid w:val="00043BFD"/>
    <w:rsid w:val="000612D8"/>
    <w:rsid w:val="00062969"/>
    <w:rsid w:val="0006552F"/>
    <w:rsid w:val="00086C1C"/>
    <w:rsid w:val="00090919"/>
    <w:rsid w:val="000E46B7"/>
    <w:rsid w:val="000E63EA"/>
    <w:rsid w:val="000F0FD9"/>
    <w:rsid w:val="001042B8"/>
    <w:rsid w:val="001067E8"/>
    <w:rsid w:val="001138E8"/>
    <w:rsid w:val="00125BDB"/>
    <w:rsid w:val="00130599"/>
    <w:rsid w:val="0013557F"/>
    <w:rsid w:val="00141F2B"/>
    <w:rsid w:val="00142BD6"/>
    <w:rsid w:val="00165A31"/>
    <w:rsid w:val="001A0914"/>
    <w:rsid w:val="001A5BCD"/>
    <w:rsid w:val="001C4F8C"/>
    <w:rsid w:val="001D257F"/>
    <w:rsid w:val="002026E0"/>
    <w:rsid w:val="002437C0"/>
    <w:rsid w:val="0025192F"/>
    <w:rsid w:val="0025720F"/>
    <w:rsid w:val="00275C3E"/>
    <w:rsid w:val="00297454"/>
    <w:rsid w:val="002C700F"/>
    <w:rsid w:val="002E3852"/>
    <w:rsid w:val="002F2986"/>
    <w:rsid w:val="003137DD"/>
    <w:rsid w:val="003660F5"/>
    <w:rsid w:val="003773BF"/>
    <w:rsid w:val="00377ACA"/>
    <w:rsid w:val="00381A90"/>
    <w:rsid w:val="003844FD"/>
    <w:rsid w:val="00384A4E"/>
    <w:rsid w:val="0038605B"/>
    <w:rsid w:val="00390952"/>
    <w:rsid w:val="00393B39"/>
    <w:rsid w:val="0039476B"/>
    <w:rsid w:val="00395D06"/>
    <w:rsid w:val="00397E58"/>
    <w:rsid w:val="003A16C2"/>
    <w:rsid w:val="003A43B7"/>
    <w:rsid w:val="003B7DA5"/>
    <w:rsid w:val="003C6FB1"/>
    <w:rsid w:val="003D67BF"/>
    <w:rsid w:val="003E6D43"/>
    <w:rsid w:val="00407230"/>
    <w:rsid w:val="00416D58"/>
    <w:rsid w:val="00436551"/>
    <w:rsid w:val="00443BF5"/>
    <w:rsid w:val="00472D76"/>
    <w:rsid w:val="004A0681"/>
    <w:rsid w:val="004C00FB"/>
    <w:rsid w:val="004D20CF"/>
    <w:rsid w:val="004D4F8F"/>
    <w:rsid w:val="004D59A2"/>
    <w:rsid w:val="004D5E86"/>
    <w:rsid w:val="004E52DA"/>
    <w:rsid w:val="004F7C59"/>
    <w:rsid w:val="00521D8D"/>
    <w:rsid w:val="00526D05"/>
    <w:rsid w:val="005272B9"/>
    <w:rsid w:val="005314C1"/>
    <w:rsid w:val="0053763B"/>
    <w:rsid w:val="005401F5"/>
    <w:rsid w:val="00541D91"/>
    <w:rsid w:val="005512D5"/>
    <w:rsid w:val="00556F63"/>
    <w:rsid w:val="00560B1A"/>
    <w:rsid w:val="00564BB4"/>
    <w:rsid w:val="005704F4"/>
    <w:rsid w:val="005854FD"/>
    <w:rsid w:val="0058728C"/>
    <w:rsid w:val="005978B2"/>
    <w:rsid w:val="00597F0B"/>
    <w:rsid w:val="005B3268"/>
    <w:rsid w:val="005B67F9"/>
    <w:rsid w:val="005B780A"/>
    <w:rsid w:val="005C2698"/>
    <w:rsid w:val="005C30AA"/>
    <w:rsid w:val="005C7056"/>
    <w:rsid w:val="005D423C"/>
    <w:rsid w:val="005D6E7B"/>
    <w:rsid w:val="005E4250"/>
    <w:rsid w:val="005E7C6A"/>
    <w:rsid w:val="00602D24"/>
    <w:rsid w:val="00610B99"/>
    <w:rsid w:val="00635BC5"/>
    <w:rsid w:val="0063655A"/>
    <w:rsid w:val="00657F17"/>
    <w:rsid w:val="006620CA"/>
    <w:rsid w:val="006776F9"/>
    <w:rsid w:val="00677FAC"/>
    <w:rsid w:val="0068409F"/>
    <w:rsid w:val="006B42C1"/>
    <w:rsid w:val="006C0830"/>
    <w:rsid w:val="006C6637"/>
    <w:rsid w:val="006E2BAE"/>
    <w:rsid w:val="006E6AD3"/>
    <w:rsid w:val="006F5A57"/>
    <w:rsid w:val="006F6F13"/>
    <w:rsid w:val="007012F9"/>
    <w:rsid w:val="007140B3"/>
    <w:rsid w:val="00725B2C"/>
    <w:rsid w:val="00743C05"/>
    <w:rsid w:val="00745B97"/>
    <w:rsid w:val="00752CA3"/>
    <w:rsid w:val="007545D7"/>
    <w:rsid w:val="00756BCA"/>
    <w:rsid w:val="007657DE"/>
    <w:rsid w:val="007A06D1"/>
    <w:rsid w:val="007A0B31"/>
    <w:rsid w:val="007A1C99"/>
    <w:rsid w:val="007D0B3A"/>
    <w:rsid w:val="007D1033"/>
    <w:rsid w:val="007D27BF"/>
    <w:rsid w:val="007E196F"/>
    <w:rsid w:val="007E1E85"/>
    <w:rsid w:val="007E2439"/>
    <w:rsid w:val="007E2F6A"/>
    <w:rsid w:val="007F1578"/>
    <w:rsid w:val="007F72AF"/>
    <w:rsid w:val="008001CC"/>
    <w:rsid w:val="008076F0"/>
    <w:rsid w:val="00812E0C"/>
    <w:rsid w:val="0082180C"/>
    <w:rsid w:val="0082451B"/>
    <w:rsid w:val="00853D54"/>
    <w:rsid w:val="00867D7D"/>
    <w:rsid w:val="00876232"/>
    <w:rsid w:val="008775B3"/>
    <w:rsid w:val="008805BF"/>
    <w:rsid w:val="00887C49"/>
    <w:rsid w:val="008A0CEC"/>
    <w:rsid w:val="008A6184"/>
    <w:rsid w:val="008B0D93"/>
    <w:rsid w:val="008B5E24"/>
    <w:rsid w:val="008E0374"/>
    <w:rsid w:val="008E06C2"/>
    <w:rsid w:val="008E0BF5"/>
    <w:rsid w:val="008E2CE7"/>
    <w:rsid w:val="008E4264"/>
    <w:rsid w:val="008F109D"/>
    <w:rsid w:val="00915CA5"/>
    <w:rsid w:val="0091720E"/>
    <w:rsid w:val="009320D4"/>
    <w:rsid w:val="0093382A"/>
    <w:rsid w:val="00936DA7"/>
    <w:rsid w:val="0094142B"/>
    <w:rsid w:val="009534C6"/>
    <w:rsid w:val="00954CDE"/>
    <w:rsid w:val="00956D6E"/>
    <w:rsid w:val="00962EA8"/>
    <w:rsid w:val="00962F70"/>
    <w:rsid w:val="00966BC9"/>
    <w:rsid w:val="00966CDC"/>
    <w:rsid w:val="00966EE5"/>
    <w:rsid w:val="0097095D"/>
    <w:rsid w:val="009736D8"/>
    <w:rsid w:val="0098044E"/>
    <w:rsid w:val="009A4A5C"/>
    <w:rsid w:val="009B6B0E"/>
    <w:rsid w:val="009D32F1"/>
    <w:rsid w:val="009D570C"/>
    <w:rsid w:val="009F2CA4"/>
    <w:rsid w:val="009F5BBF"/>
    <w:rsid w:val="00A466F6"/>
    <w:rsid w:val="00A67F3C"/>
    <w:rsid w:val="00A772AC"/>
    <w:rsid w:val="00AA21F2"/>
    <w:rsid w:val="00AA31EF"/>
    <w:rsid w:val="00AA76DC"/>
    <w:rsid w:val="00AC7C0B"/>
    <w:rsid w:val="00AD4837"/>
    <w:rsid w:val="00AF446E"/>
    <w:rsid w:val="00B0118A"/>
    <w:rsid w:val="00B210E6"/>
    <w:rsid w:val="00B40D6E"/>
    <w:rsid w:val="00B42C5D"/>
    <w:rsid w:val="00B54D58"/>
    <w:rsid w:val="00B60883"/>
    <w:rsid w:val="00B75176"/>
    <w:rsid w:val="00B81854"/>
    <w:rsid w:val="00BA38E9"/>
    <w:rsid w:val="00BB4689"/>
    <w:rsid w:val="00BD5DFF"/>
    <w:rsid w:val="00BE4DBB"/>
    <w:rsid w:val="00BE67D6"/>
    <w:rsid w:val="00C22C50"/>
    <w:rsid w:val="00C25D07"/>
    <w:rsid w:val="00C35D99"/>
    <w:rsid w:val="00C4535B"/>
    <w:rsid w:val="00C531D8"/>
    <w:rsid w:val="00C630B7"/>
    <w:rsid w:val="00C911B3"/>
    <w:rsid w:val="00C925A2"/>
    <w:rsid w:val="00CA25BA"/>
    <w:rsid w:val="00CA43D4"/>
    <w:rsid w:val="00CC55A7"/>
    <w:rsid w:val="00CD47E5"/>
    <w:rsid w:val="00CD772F"/>
    <w:rsid w:val="00CE72C6"/>
    <w:rsid w:val="00D033DF"/>
    <w:rsid w:val="00D65C56"/>
    <w:rsid w:val="00D65FAE"/>
    <w:rsid w:val="00D74735"/>
    <w:rsid w:val="00D807CB"/>
    <w:rsid w:val="00D95CB9"/>
    <w:rsid w:val="00DA1B30"/>
    <w:rsid w:val="00DA2797"/>
    <w:rsid w:val="00DB19B9"/>
    <w:rsid w:val="00DB4C07"/>
    <w:rsid w:val="00DC12B5"/>
    <w:rsid w:val="00DC3335"/>
    <w:rsid w:val="00DC4049"/>
    <w:rsid w:val="00DD1D38"/>
    <w:rsid w:val="00DD2749"/>
    <w:rsid w:val="00DD59A2"/>
    <w:rsid w:val="00E2360F"/>
    <w:rsid w:val="00E42CF2"/>
    <w:rsid w:val="00E43827"/>
    <w:rsid w:val="00E448BF"/>
    <w:rsid w:val="00E57F3A"/>
    <w:rsid w:val="00E620EA"/>
    <w:rsid w:val="00E6558B"/>
    <w:rsid w:val="00E75319"/>
    <w:rsid w:val="00E80B02"/>
    <w:rsid w:val="00E878B6"/>
    <w:rsid w:val="00EB3868"/>
    <w:rsid w:val="00EB4F0E"/>
    <w:rsid w:val="00EB5E4A"/>
    <w:rsid w:val="00EC7FA7"/>
    <w:rsid w:val="00EE6B7E"/>
    <w:rsid w:val="00EF1776"/>
    <w:rsid w:val="00F00D5C"/>
    <w:rsid w:val="00F0204B"/>
    <w:rsid w:val="00F04029"/>
    <w:rsid w:val="00F061BB"/>
    <w:rsid w:val="00F13976"/>
    <w:rsid w:val="00F13AE1"/>
    <w:rsid w:val="00F30206"/>
    <w:rsid w:val="00F46A2B"/>
    <w:rsid w:val="00F5605C"/>
    <w:rsid w:val="00F7193F"/>
    <w:rsid w:val="00F91B78"/>
    <w:rsid w:val="00FA5EF8"/>
    <w:rsid w:val="00FB4C3D"/>
    <w:rsid w:val="00FC0AF2"/>
    <w:rsid w:val="00FC17C0"/>
    <w:rsid w:val="00FD0ADC"/>
    <w:rsid w:val="00FE4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784E0F-DB04-41CA-A885-F26D28928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9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76F0"/>
    <w:pPr>
      <w:ind w:left="720"/>
      <w:contextualSpacing/>
    </w:pPr>
  </w:style>
  <w:style w:type="table" w:styleId="TableGrid">
    <w:name w:val="Table Grid"/>
    <w:basedOn w:val="TableNormal"/>
    <w:uiPriority w:val="59"/>
    <w:rsid w:val="00B42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F5B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5BBF"/>
  </w:style>
  <w:style w:type="paragraph" w:styleId="Footer">
    <w:name w:val="footer"/>
    <w:basedOn w:val="Normal"/>
    <w:link w:val="FooterChar"/>
    <w:uiPriority w:val="99"/>
    <w:unhideWhenUsed/>
    <w:rsid w:val="009F5B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5BBF"/>
  </w:style>
  <w:style w:type="paragraph" w:customStyle="1" w:styleId="Default">
    <w:name w:val="Default"/>
    <w:rsid w:val="001042B8"/>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CE72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2C6"/>
    <w:rPr>
      <w:rFonts w:ascii="Tahoma" w:hAnsi="Tahoma" w:cs="Tahoma"/>
      <w:sz w:val="16"/>
      <w:szCs w:val="16"/>
    </w:rPr>
  </w:style>
  <w:style w:type="character" w:styleId="CommentReference">
    <w:name w:val="annotation reference"/>
    <w:basedOn w:val="DefaultParagraphFont"/>
    <w:uiPriority w:val="99"/>
    <w:semiHidden/>
    <w:unhideWhenUsed/>
    <w:rsid w:val="00915CA5"/>
    <w:rPr>
      <w:sz w:val="16"/>
      <w:szCs w:val="16"/>
    </w:rPr>
  </w:style>
  <w:style w:type="paragraph" w:styleId="CommentText">
    <w:name w:val="annotation text"/>
    <w:basedOn w:val="Normal"/>
    <w:link w:val="CommentTextChar"/>
    <w:uiPriority w:val="99"/>
    <w:semiHidden/>
    <w:unhideWhenUsed/>
    <w:rsid w:val="00915CA5"/>
    <w:pPr>
      <w:spacing w:line="240" w:lineRule="auto"/>
    </w:pPr>
    <w:rPr>
      <w:sz w:val="20"/>
      <w:szCs w:val="20"/>
    </w:rPr>
  </w:style>
  <w:style w:type="character" w:customStyle="1" w:styleId="CommentTextChar">
    <w:name w:val="Comment Text Char"/>
    <w:basedOn w:val="DefaultParagraphFont"/>
    <w:link w:val="CommentText"/>
    <w:uiPriority w:val="99"/>
    <w:semiHidden/>
    <w:rsid w:val="00915CA5"/>
    <w:rPr>
      <w:sz w:val="20"/>
      <w:szCs w:val="20"/>
    </w:rPr>
  </w:style>
  <w:style w:type="paragraph" w:styleId="CommentSubject">
    <w:name w:val="annotation subject"/>
    <w:basedOn w:val="CommentText"/>
    <w:next w:val="CommentText"/>
    <w:link w:val="CommentSubjectChar"/>
    <w:uiPriority w:val="99"/>
    <w:semiHidden/>
    <w:unhideWhenUsed/>
    <w:rsid w:val="00915CA5"/>
    <w:rPr>
      <w:b/>
      <w:bCs/>
    </w:rPr>
  </w:style>
  <w:style w:type="character" w:customStyle="1" w:styleId="CommentSubjectChar">
    <w:name w:val="Comment Subject Char"/>
    <w:basedOn w:val="CommentTextChar"/>
    <w:link w:val="CommentSubject"/>
    <w:uiPriority w:val="99"/>
    <w:semiHidden/>
    <w:rsid w:val="00915CA5"/>
    <w:rPr>
      <w:b/>
      <w:bCs/>
      <w:sz w:val="20"/>
      <w:szCs w:val="20"/>
    </w:rPr>
  </w:style>
  <w:style w:type="character" w:styleId="Hyperlink">
    <w:name w:val="Hyperlink"/>
    <w:basedOn w:val="DefaultParagraphFont"/>
    <w:uiPriority w:val="99"/>
    <w:unhideWhenUsed/>
    <w:rsid w:val="00AA76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946908">
      <w:bodyDiv w:val="1"/>
      <w:marLeft w:val="0"/>
      <w:marRight w:val="0"/>
      <w:marTop w:val="0"/>
      <w:marBottom w:val="0"/>
      <w:divBdr>
        <w:top w:val="none" w:sz="0" w:space="0" w:color="auto"/>
        <w:left w:val="none" w:sz="0" w:space="0" w:color="auto"/>
        <w:bottom w:val="none" w:sz="0" w:space="0" w:color="auto"/>
        <w:right w:val="none" w:sz="0" w:space="0" w:color="auto"/>
      </w:divBdr>
      <w:divsChild>
        <w:div w:id="330644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66499-9914-4A61-9089-EEFB15251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6004</Words>
  <Characters>34223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DiBenedetto</dc:creator>
  <cp:lastModifiedBy>NPRC</cp:lastModifiedBy>
  <cp:revision>6</cp:revision>
  <cp:lastPrinted>2020-08-31T16:02:00Z</cp:lastPrinted>
  <dcterms:created xsi:type="dcterms:W3CDTF">2020-09-08T16:39:00Z</dcterms:created>
  <dcterms:modified xsi:type="dcterms:W3CDTF">2020-09-08T16:57:00Z</dcterms:modified>
</cp:coreProperties>
</file>